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2D410" w14:textId="77777777" w:rsidR="004177B3" w:rsidRPr="00B81726" w:rsidRDefault="004177B3">
      <w:pPr>
        <w:pStyle w:val="Heading1"/>
        <w:rPr>
          <w:color w:val="auto"/>
          <w:sz w:val="24"/>
          <w:szCs w:val="24"/>
        </w:rPr>
      </w:pPr>
      <w:r w:rsidRPr="00B81726">
        <w:rPr>
          <w:color w:val="auto"/>
          <w:sz w:val="24"/>
          <w:szCs w:val="24"/>
        </w:rPr>
        <w:t>Chapter 1: Introduction</w:t>
      </w:r>
    </w:p>
    <w:p w14:paraId="029E2D54" w14:textId="77777777" w:rsidR="004177B3" w:rsidRPr="00B81726" w:rsidRDefault="004177B3">
      <w:pPr>
        <w:widowControl w:val="0"/>
        <w:suppressAutoHyphens/>
        <w:autoSpaceDE w:val="0"/>
        <w:autoSpaceDN w:val="0"/>
        <w:adjustRightInd w:val="0"/>
        <w:spacing w:after="1"/>
        <w:rPr>
          <w:sz w:val="22"/>
          <w:szCs w:val="22"/>
        </w:rPr>
      </w:pPr>
    </w:p>
    <w:p w14:paraId="093D95E2" w14:textId="77777777" w:rsidR="004177B3" w:rsidRPr="00B81726" w:rsidRDefault="004177B3">
      <w:pPr>
        <w:widowControl w:val="0"/>
        <w:suppressAutoHyphens/>
        <w:autoSpaceDE w:val="0"/>
        <w:autoSpaceDN w:val="0"/>
        <w:adjustRightInd w:val="0"/>
        <w:spacing w:after="1"/>
        <w:rPr>
          <w:sz w:val="22"/>
          <w:szCs w:val="22"/>
        </w:rPr>
      </w:pPr>
    </w:p>
    <w:p w14:paraId="1AABB295" w14:textId="77777777" w:rsidR="00ED22B4" w:rsidRPr="00B81726" w:rsidRDefault="004177B3" w:rsidP="00ED22B4">
      <w:pPr>
        <w:widowControl w:val="0"/>
        <w:suppressAutoHyphens/>
        <w:autoSpaceDE w:val="0"/>
        <w:autoSpaceDN w:val="0"/>
        <w:adjustRightInd w:val="0"/>
        <w:ind w:left="-630"/>
      </w:pPr>
      <w:r w:rsidRPr="00B81726">
        <w:t>TRUE/FALSE</w:t>
      </w:r>
    </w:p>
    <w:p w14:paraId="47EEC06E" w14:textId="77777777" w:rsidR="00ED22B4" w:rsidRPr="00B81726" w:rsidRDefault="00ED22B4" w:rsidP="00ED22B4">
      <w:pPr>
        <w:widowControl w:val="0"/>
        <w:suppressAutoHyphens/>
        <w:autoSpaceDE w:val="0"/>
        <w:autoSpaceDN w:val="0"/>
        <w:adjustRightInd w:val="0"/>
        <w:ind w:left="-630"/>
      </w:pPr>
    </w:p>
    <w:p w14:paraId="2D592367" w14:textId="77777777" w:rsidR="004177B3" w:rsidRPr="00B81726" w:rsidRDefault="004177B3" w:rsidP="00ED22B4">
      <w:pPr>
        <w:pStyle w:val="ListParagraph"/>
        <w:widowControl w:val="0"/>
        <w:numPr>
          <w:ilvl w:val="0"/>
          <w:numId w:val="14"/>
        </w:numPr>
        <w:suppressAutoHyphens/>
        <w:autoSpaceDE w:val="0"/>
        <w:autoSpaceDN w:val="0"/>
        <w:adjustRightInd w:val="0"/>
      </w:pPr>
      <w:r w:rsidRPr="00B81726">
        <w:t>Many of the developing countries of the world experience traffic gridlock.</w:t>
      </w:r>
    </w:p>
    <w:p w14:paraId="4FAFE3B5" w14:textId="7EFE468D" w:rsidR="00ED22B4" w:rsidRPr="00B81726" w:rsidRDefault="004177B3" w:rsidP="00ED22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T</w:t>
      </w:r>
      <w:r w:rsidRPr="00B81726">
        <w:rPr>
          <w:lang w:val="fr-FR"/>
        </w:rPr>
        <w:tab/>
        <w:t>DIF:</w:t>
      </w:r>
      <w:r w:rsidRPr="00B81726">
        <w:rPr>
          <w:lang w:val="fr-FR"/>
        </w:rPr>
        <w:tab/>
        <w:t>Easy</w:t>
      </w:r>
      <w:r w:rsidRPr="00B81726">
        <w:rPr>
          <w:lang w:val="fr-FR"/>
        </w:rPr>
        <w:tab/>
        <w:t>REF:</w:t>
      </w:r>
      <w:r w:rsidRPr="00B81726">
        <w:rPr>
          <w:lang w:val="fr-FR"/>
        </w:rPr>
        <w:tab/>
      </w:r>
      <w:r w:rsidR="0013323E" w:rsidRPr="00B81726">
        <w:rPr>
          <w:lang w:val="fr-FR"/>
        </w:rPr>
        <w:t>page 2</w:t>
      </w:r>
    </w:p>
    <w:p w14:paraId="29BF86EC" w14:textId="77777777" w:rsidR="00ED22B4" w:rsidRPr="00B81726" w:rsidRDefault="00ED22B4" w:rsidP="00ED22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33A7E25A" w14:textId="77777777" w:rsidR="004177B3" w:rsidRPr="00B81726" w:rsidRDefault="008D741D" w:rsidP="00ED22B4">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In constant U.S. dollars, w</w:t>
      </w:r>
      <w:r w:rsidR="004177B3" w:rsidRPr="00B81726">
        <w:t>orld trade has grown</w:t>
      </w:r>
      <w:r w:rsidRPr="00B81726">
        <w:t xml:space="preserve"> about 10 percent per year between</w:t>
      </w:r>
      <w:r w:rsidR="004177B3" w:rsidRPr="00B81726">
        <w:t xml:space="preserve"> 19</w:t>
      </w:r>
      <w:r w:rsidR="0014694E" w:rsidRPr="00B81726">
        <w:t>48 and 2015</w:t>
      </w:r>
      <w:r w:rsidR="004177B3" w:rsidRPr="00B81726">
        <w:t>.</w:t>
      </w:r>
    </w:p>
    <w:p w14:paraId="4AA36FA3" w14:textId="256E6E56" w:rsidR="00ED22B4" w:rsidRPr="00B81726" w:rsidRDefault="004177B3" w:rsidP="00ED22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F</w:t>
      </w:r>
      <w:r w:rsidRPr="00B81726">
        <w:rPr>
          <w:lang w:val="fr-FR"/>
        </w:rPr>
        <w:tab/>
        <w:t>DIF:</w:t>
      </w:r>
      <w:r w:rsidRPr="00B81726">
        <w:rPr>
          <w:lang w:val="fr-FR"/>
        </w:rPr>
        <w:tab/>
        <w:t>Easy</w:t>
      </w:r>
      <w:r w:rsidRPr="00B81726">
        <w:rPr>
          <w:lang w:val="fr-FR"/>
        </w:rPr>
        <w:tab/>
        <w:t>REF:</w:t>
      </w:r>
      <w:r w:rsidRPr="00B81726">
        <w:rPr>
          <w:lang w:val="fr-FR"/>
        </w:rPr>
        <w:tab/>
      </w:r>
      <w:r w:rsidR="0013323E" w:rsidRPr="00B81726">
        <w:rPr>
          <w:lang w:val="fr-FR"/>
        </w:rPr>
        <w:t>page 4</w:t>
      </w:r>
    </w:p>
    <w:p w14:paraId="7AFE8AFD" w14:textId="77777777" w:rsidR="00ED22B4" w:rsidRPr="00B81726" w:rsidRDefault="00ED22B4" w:rsidP="00ED22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122716C1" w14:textId="77777777" w:rsidR="002A646F" w:rsidRPr="00B81726" w:rsidRDefault="002A646F" w:rsidP="00ED22B4">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Constant dollars are dollars whose value has been adjusted for inflation. </w:t>
      </w:r>
    </w:p>
    <w:p w14:paraId="00A0B3EC" w14:textId="482DFEBD" w:rsidR="002A646F" w:rsidRPr="00B81726" w:rsidRDefault="002A646F" w:rsidP="002A646F">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r w:rsidRPr="00B81726">
        <w:rPr>
          <w:lang w:val="fr-FR"/>
        </w:rPr>
        <w:t>ANS: T</w:t>
      </w:r>
      <w:r w:rsidRPr="00B81726">
        <w:rPr>
          <w:lang w:val="fr-FR"/>
        </w:rPr>
        <w:tab/>
        <w:t>DIF:</w:t>
      </w:r>
      <w:r w:rsidRPr="00B81726">
        <w:rPr>
          <w:lang w:val="fr-FR"/>
        </w:rPr>
        <w:tab/>
        <w:t>Easy</w:t>
      </w:r>
      <w:r w:rsidRPr="00B81726">
        <w:rPr>
          <w:lang w:val="fr-FR"/>
        </w:rPr>
        <w:tab/>
        <w:t>REF:</w:t>
      </w:r>
      <w:r w:rsidRPr="00B81726">
        <w:rPr>
          <w:lang w:val="fr-FR"/>
        </w:rPr>
        <w:tab/>
      </w:r>
      <w:r w:rsidR="0013323E" w:rsidRPr="00B81726">
        <w:rPr>
          <w:lang w:val="fr-FR"/>
        </w:rPr>
        <w:t>page 4</w:t>
      </w:r>
    </w:p>
    <w:p w14:paraId="302314FD" w14:textId="77777777" w:rsidR="002A646F" w:rsidRPr="00B81726" w:rsidRDefault="002A646F" w:rsidP="002A646F">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p>
    <w:p w14:paraId="4CE906DA" w14:textId="77777777" w:rsidR="002A646F" w:rsidRPr="00B81726" w:rsidRDefault="002A646F" w:rsidP="002A646F">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countr</w:t>
      </w:r>
      <w:r w:rsidR="0014694E" w:rsidRPr="00B81726">
        <w:t>ies</w:t>
      </w:r>
      <w:r w:rsidRPr="00B81726">
        <w:t xml:space="preserve"> that represents the largest share of international trade </w:t>
      </w:r>
      <w:r w:rsidR="0014694E" w:rsidRPr="00B81726">
        <w:t>are those of the European Union</w:t>
      </w:r>
      <w:r w:rsidRPr="00B81726">
        <w:t xml:space="preserve">. </w:t>
      </w:r>
    </w:p>
    <w:p w14:paraId="22B8AF7A" w14:textId="48362B98" w:rsidR="002A646F" w:rsidRPr="00B81726" w:rsidRDefault="002A646F" w:rsidP="002A646F">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r w:rsidRPr="00B81726">
        <w:rPr>
          <w:lang w:val="fr-FR"/>
        </w:rPr>
        <w:t xml:space="preserve">ANS: </w:t>
      </w:r>
      <w:r w:rsidR="0014694E" w:rsidRPr="00B81726">
        <w:rPr>
          <w:lang w:val="fr-FR"/>
        </w:rPr>
        <w:t>T</w:t>
      </w:r>
      <w:r w:rsidRPr="00B81726">
        <w:rPr>
          <w:lang w:val="fr-FR"/>
        </w:rPr>
        <w:tab/>
        <w:t>DIF:</w:t>
      </w:r>
      <w:r w:rsidRPr="00B81726">
        <w:rPr>
          <w:lang w:val="fr-FR"/>
        </w:rPr>
        <w:tab/>
        <w:t>Easy</w:t>
      </w:r>
      <w:r w:rsidRPr="00B81726">
        <w:rPr>
          <w:lang w:val="fr-FR"/>
        </w:rPr>
        <w:tab/>
        <w:t>REF:</w:t>
      </w:r>
      <w:r w:rsidRPr="00B81726">
        <w:rPr>
          <w:lang w:val="fr-FR"/>
        </w:rPr>
        <w:tab/>
      </w:r>
      <w:r w:rsidR="0013323E" w:rsidRPr="00B81726">
        <w:rPr>
          <w:lang w:val="fr-FR"/>
        </w:rPr>
        <w:t>page 2</w:t>
      </w:r>
    </w:p>
    <w:p w14:paraId="2230A80D" w14:textId="77777777" w:rsidR="002A646F" w:rsidRPr="00B81726" w:rsidRDefault="002A646F" w:rsidP="002A64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3FABAE33" w14:textId="77777777" w:rsidR="004177B3" w:rsidRPr="00B81726" w:rsidRDefault="004177B3" w:rsidP="00ED22B4">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World</w:t>
      </w:r>
      <w:r w:rsidR="000967A8" w:rsidRPr="00B81726">
        <w:t xml:space="preserve"> trade in services represents</w:t>
      </w:r>
      <w:r w:rsidRPr="00B81726">
        <w:t xml:space="preserve"> a higher percentage of total world trade than does world trade in merchandise.</w:t>
      </w:r>
    </w:p>
    <w:p w14:paraId="3846AC33" w14:textId="17E477C4" w:rsidR="00ED22B4" w:rsidRPr="00B81726" w:rsidRDefault="004177B3" w:rsidP="00ED22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F</w:t>
      </w:r>
      <w:r w:rsidRPr="00B81726">
        <w:rPr>
          <w:lang w:val="fr-FR"/>
        </w:rPr>
        <w:tab/>
        <w:t>DIF:</w:t>
      </w:r>
      <w:r w:rsidRPr="00B81726">
        <w:rPr>
          <w:lang w:val="fr-FR"/>
        </w:rPr>
        <w:tab/>
        <w:t>Moderate</w:t>
      </w:r>
      <w:r w:rsidRPr="00B81726">
        <w:rPr>
          <w:lang w:val="fr-FR"/>
        </w:rPr>
        <w:tab/>
        <w:t>REF:</w:t>
      </w:r>
      <w:r w:rsidRPr="00B81726">
        <w:rPr>
          <w:lang w:val="fr-FR"/>
        </w:rPr>
        <w:tab/>
      </w:r>
      <w:r w:rsidR="0013323E" w:rsidRPr="00B81726">
        <w:rPr>
          <w:lang w:val="fr-FR"/>
        </w:rPr>
        <w:t>page 5</w:t>
      </w:r>
    </w:p>
    <w:p w14:paraId="0A48F9EC" w14:textId="77777777" w:rsidR="00ED22B4" w:rsidRPr="00B81726" w:rsidRDefault="00ED22B4" w:rsidP="00ED22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2CA87A99" w14:textId="77777777" w:rsidR="004177B3" w:rsidRPr="00B81726" w:rsidRDefault="004177B3" w:rsidP="00ED22B4">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Bretton Woods Conference triggered the creation of the World Trade Organization in 1944.</w:t>
      </w:r>
    </w:p>
    <w:p w14:paraId="56740B55" w14:textId="0DA23663" w:rsidR="000A2229" w:rsidRPr="00B81726" w:rsidRDefault="004177B3" w:rsidP="000A22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F</w:t>
      </w:r>
      <w:r w:rsidRPr="00B81726">
        <w:rPr>
          <w:lang w:val="fr-FR"/>
        </w:rPr>
        <w:tab/>
        <w:t>DIF:</w:t>
      </w:r>
      <w:r w:rsidRPr="00B81726">
        <w:rPr>
          <w:lang w:val="fr-FR"/>
        </w:rPr>
        <w:tab/>
        <w:t>Moderate</w:t>
      </w:r>
      <w:r w:rsidRPr="00B81726">
        <w:rPr>
          <w:lang w:val="fr-FR"/>
        </w:rPr>
        <w:tab/>
      </w:r>
      <w:smartTag w:uri="urn:schemas-microsoft-com:office:smarttags" w:element="stockticker">
        <w:r w:rsidRPr="00B81726">
          <w:rPr>
            <w:lang w:val="fr-FR"/>
          </w:rPr>
          <w:t>REF</w:t>
        </w:r>
      </w:smartTag>
      <w:r w:rsidRPr="00B81726">
        <w:rPr>
          <w:lang w:val="fr-FR"/>
        </w:rPr>
        <w:t>:</w:t>
      </w:r>
      <w:r w:rsidR="0013323E" w:rsidRPr="00B81726">
        <w:rPr>
          <w:lang w:val="fr-FR"/>
        </w:rPr>
        <w:t xml:space="preserve"> page 9</w:t>
      </w:r>
    </w:p>
    <w:p w14:paraId="3CE3AE38" w14:textId="77777777" w:rsidR="000A2229" w:rsidRPr="00B81726" w:rsidRDefault="000A2229" w:rsidP="000A22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059F7B3B" w14:textId="77777777" w:rsidR="004177B3" w:rsidRPr="00B81726" w:rsidRDefault="004177B3" w:rsidP="000A2229">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Treaty of Rome in 1957 was the first step in the creation of the European Union.</w:t>
      </w:r>
    </w:p>
    <w:p w14:paraId="52473497" w14:textId="6DDD951F" w:rsidR="00190C8B" w:rsidRPr="00B81726" w:rsidRDefault="004177B3"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9</w:t>
      </w:r>
    </w:p>
    <w:p w14:paraId="10B95A80" w14:textId="77777777" w:rsidR="00190C8B" w:rsidRPr="00B81726" w:rsidRDefault="00190C8B"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31D1AB94" w14:textId="00DD0666" w:rsidR="004177B3" w:rsidRPr="00B81726" w:rsidRDefault="004177B3" w:rsidP="00190C8B">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The </w:t>
      </w:r>
      <w:r w:rsidR="0013323E" w:rsidRPr="00B81726">
        <w:t>USMCA free-trade agreement</w:t>
      </w:r>
      <w:r w:rsidRPr="00B81726">
        <w:t xml:space="preserve"> includes only the United States and </w:t>
      </w:r>
      <w:r w:rsidR="0014694E" w:rsidRPr="00B81726">
        <w:t>Mexico</w:t>
      </w:r>
      <w:r w:rsidRPr="00B81726">
        <w:t>.</w:t>
      </w:r>
    </w:p>
    <w:p w14:paraId="53B026C1" w14:textId="414FE44C" w:rsidR="000A2229" w:rsidRPr="00B81726" w:rsidRDefault="004177B3" w:rsidP="000A22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F</w:t>
      </w:r>
      <w:r w:rsidRPr="00B81726">
        <w:rPr>
          <w:lang w:val="fr-FR"/>
        </w:rPr>
        <w:tab/>
        <w:t>DIF:</w:t>
      </w:r>
      <w:r w:rsidRPr="00B81726">
        <w:rPr>
          <w:lang w:val="fr-FR"/>
        </w:rPr>
        <w:tab/>
        <w:t>Moderate</w:t>
      </w:r>
      <w:r w:rsidRPr="00B81726">
        <w:rPr>
          <w:lang w:val="fr-FR"/>
        </w:rPr>
        <w:tab/>
        <w:t>REF:</w:t>
      </w:r>
      <w:r w:rsidR="008D741D" w:rsidRPr="00B81726">
        <w:rPr>
          <w:lang w:val="fr-FR"/>
        </w:rPr>
        <w:tab/>
      </w:r>
      <w:r w:rsidR="0013323E" w:rsidRPr="00B81726">
        <w:rPr>
          <w:lang w:val="fr-FR"/>
        </w:rPr>
        <w:t>page 11</w:t>
      </w:r>
    </w:p>
    <w:p w14:paraId="27CB99B9" w14:textId="77777777" w:rsidR="000A2229" w:rsidRPr="00B81726" w:rsidRDefault="000A2229" w:rsidP="000A22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48D51F5B" w14:textId="77777777" w:rsidR="002A646F" w:rsidRPr="00B81726" w:rsidRDefault="002A646F" w:rsidP="002A646F">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The </w:t>
      </w:r>
      <w:r w:rsidR="0014694E" w:rsidRPr="00B81726">
        <w:t>euro dollar is</w:t>
      </w:r>
      <w:r w:rsidRPr="00B81726">
        <w:t xml:space="preserve"> the common currency of the European Union. </w:t>
      </w:r>
    </w:p>
    <w:p w14:paraId="3320B509" w14:textId="7B8EE186" w:rsidR="002A646F" w:rsidRPr="00B81726" w:rsidRDefault="0014694E" w:rsidP="002A64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F</w:t>
      </w:r>
      <w:r w:rsidR="002A646F" w:rsidRPr="00B81726">
        <w:rPr>
          <w:lang w:val="fr-FR"/>
        </w:rPr>
        <w:tab/>
        <w:t>DIF:</w:t>
      </w:r>
      <w:r w:rsidR="002A646F" w:rsidRPr="00B81726">
        <w:rPr>
          <w:lang w:val="fr-FR"/>
        </w:rPr>
        <w:tab/>
        <w:t>Moderate</w:t>
      </w:r>
      <w:r w:rsidR="002A646F" w:rsidRPr="00B81726">
        <w:rPr>
          <w:lang w:val="fr-FR"/>
        </w:rPr>
        <w:tab/>
        <w:t>REF:</w:t>
      </w:r>
      <w:r w:rsidR="002A646F" w:rsidRPr="00B81726">
        <w:rPr>
          <w:lang w:val="fr-FR"/>
        </w:rPr>
        <w:tab/>
      </w:r>
      <w:r w:rsidR="0013323E" w:rsidRPr="00B81726">
        <w:rPr>
          <w:lang w:val="fr-FR"/>
        </w:rPr>
        <w:t>page 14</w:t>
      </w:r>
    </w:p>
    <w:p w14:paraId="08CDDEFC" w14:textId="77777777" w:rsidR="002A646F" w:rsidRPr="00B81726" w:rsidRDefault="002A646F" w:rsidP="000A22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5CF00C50" w14:textId="77777777" w:rsidR="004177B3" w:rsidRPr="00B81726" w:rsidRDefault="004177B3" w:rsidP="000A2229">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euro has replaced the currencies of all of the countries of the European Union.</w:t>
      </w:r>
    </w:p>
    <w:p w14:paraId="00153DB2" w14:textId="00277F26" w:rsidR="00190C8B" w:rsidRPr="00B81726" w:rsidRDefault="004177B3"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smartTag w:uri="urn:schemas-microsoft-com:office:smarttags" w:element="stockticker">
        <w:r w:rsidRPr="00B81726">
          <w:t>ANS</w:t>
        </w:r>
      </w:smartTag>
      <w:r w:rsidRPr="00B81726">
        <w:t>:</w:t>
      </w:r>
      <w:r w:rsidRPr="00B81726">
        <w:tab/>
        <w:t>F</w:t>
      </w:r>
      <w:r w:rsidRPr="00B81726">
        <w:tab/>
        <w:t>DIF:</w:t>
      </w:r>
      <w:r w:rsidRPr="00B81726">
        <w:tab/>
        <w:t>Hard</w:t>
      </w:r>
      <w:r w:rsidRPr="00B81726">
        <w:tab/>
      </w:r>
      <w:smartTag w:uri="urn:schemas-microsoft-com:office:smarttags" w:element="stockticker">
        <w:r w:rsidRPr="00B81726">
          <w:t>REF</w:t>
        </w:r>
      </w:smartTag>
      <w:r w:rsidRPr="00B81726">
        <w:t>:</w:t>
      </w:r>
      <w:r w:rsidRPr="00B81726">
        <w:tab/>
      </w:r>
      <w:r w:rsidR="0013323E" w:rsidRPr="00B81726">
        <w:t>page 14</w:t>
      </w:r>
    </w:p>
    <w:p w14:paraId="49EC86F7" w14:textId="77777777" w:rsidR="00190C8B" w:rsidRPr="00B81726" w:rsidRDefault="00190C8B"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12029F81" w14:textId="34844417" w:rsidR="004177B3" w:rsidRPr="00B81726" w:rsidRDefault="008D741D" w:rsidP="00190C8B">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In 201</w:t>
      </w:r>
      <w:r w:rsidR="0013323E" w:rsidRPr="00B81726">
        <w:t>9</w:t>
      </w:r>
      <w:r w:rsidR="004177B3" w:rsidRPr="00B81726">
        <w:t>, the United States exported more goods than any other country in the world.</w:t>
      </w:r>
    </w:p>
    <w:p w14:paraId="09ADDCF3" w14:textId="77CF4BDF" w:rsidR="00190C8B" w:rsidRPr="00B81726" w:rsidRDefault="004177B3"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F</w:t>
      </w:r>
      <w:r w:rsidRPr="00B81726">
        <w:rPr>
          <w:lang w:val="fr-FR"/>
        </w:rPr>
        <w:tab/>
        <w:t>DIF:</w:t>
      </w:r>
      <w:r w:rsidRPr="00B81726">
        <w:rPr>
          <w:lang w:val="fr-FR"/>
        </w:rPr>
        <w:tab/>
        <w:t>Moderate</w:t>
      </w:r>
      <w:r w:rsidRPr="00B81726">
        <w:rPr>
          <w:lang w:val="fr-FR"/>
        </w:rPr>
        <w:tab/>
        <w:t>REF:</w:t>
      </w:r>
      <w:r w:rsidRPr="00B81726">
        <w:rPr>
          <w:lang w:val="fr-FR"/>
        </w:rPr>
        <w:tab/>
      </w:r>
      <w:r w:rsidR="0013323E" w:rsidRPr="00B81726">
        <w:rPr>
          <w:lang w:val="fr-FR"/>
        </w:rPr>
        <w:t>page 16</w:t>
      </w:r>
    </w:p>
    <w:p w14:paraId="6E021BE2" w14:textId="77777777" w:rsidR="00190C8B" w:rsidRPr="00B81726" w:rsidRDefault="00190C8B"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61F4A37D" w14:textId="70C0F402" w:rsidR="004177B3" w:rsidRPr="00B81726" w:rsidRDefault="008D741D" w:rsidP="00190C8B">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In 201</w:t>
      </w:r>
      <w:r w:rsidR="0013323E" w:rsidRPr="00B81726">
        <w:t>9</w:t>
      </w:r>
      <w:r w:rsidR="004177B3" w:rsidRPr="00B81726">
        <w:t>, the United States imported about 1.5 times more goods than it exported.</w:t>
      </w:r>
    </w:p>
    <w:p w14:paraId="0130CBF4" w14:textId="0FF240DB" w:rsidR="00190C8B" w:rsidRPr="00B81726" w:rsidRDefault="004177B3"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T</w:t>
      </w:r>
      <w:r w:rsidRPr="00B81726">
        <w:rPr>
          <w:lang w:val="fr-FR"/>
        </w:rPr>
        <w:tab/>
        <w:t>DIF:</w:t>
      </w:r>
      <w:r w:rsidRPr="00B81726">
        <w:rPr>
          <w:lang w:val="fr-FR"/>
        </w:rPr>
        <w:tab/>
        <w:t>Hard</w:t>
      </w:r>
      <w:r w:rsidRPr="00B81726">
        <w:rPr>
          <w:lang w:val="fr-FR"/>
        </w:rPr>
        <w:tab/>
        <w:t>REF:</w:t>
      </w:r>
      <w:r w:rsidR="0013323E" w:rsidRPr="00B81726">
        <w:rPr>
          <w:lang w:val="fr-FR"/>
        </w:rPr>
        <w:t xml:space="preserve"> page 15</w:t>
      </w:r>
    </w:p>
    <w:p w14:paraId="480D0570" w14:textId="77777777" w:rsidR="00190C8B" w:rsidRPr="00B81726" w:rsidRDefault="00190C8B"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36968390" w14:textId="77777777" w:rsidR="002A646F" w:rsidRPr="00B81726" w:rsidRDefault="002A646F"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47420381" w14:textId="77777777" w:rsidR="002A646F" w:rsidRPr="00B81726" w:rsidRDefault="002A646F" w:rsidP="002A646F">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lastRenderedPageBreak/>
        <w:t>Mercosur is a trade bloc that includes countries located in South America.</w:t>
      </w:r>
    </w:p>
    <w:p w14:paraId="4A8D3DAF" w14:textId="64C66E97" w:rsidR="002A646F" w:rsidRPr="00B81726" w:rsidRDefault="002A646F" w:rsidP="002A64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T</w:t>
      </w:r>
      <w:r w:rsidRPr="00B81726">
        <w:rPr>
          <w:lang w:val="fr-FR"/>
        </w:rPr>
        <w:tab/>
        <w:t>DIF:</w:t>
      </w:r>
      <w:r w:rsidRPr="00B81726">
        <w:rPr>
          <w:lang w:val="fr-FR"/>
        </w:rPr>
        <w:tab/>
        <w:t>Moderate</w:t>
      </w:r>
      <w:r w:rsidRPr="00B81726">
        <w:rPr>
          <w:lang w:val="fr-FR"/>
        </w:rPr>
        <w:tab/>
        <w:t>REF:</w:t>
      </w:r>
      <w:r w:rsidRPr="00B81726">
        <w:rPr>
          <w:lang w:val="fr-FR"/>
        </w:rPr>
        <w:tab/>
      </w:r>
      <w:r w:rsidR="0013323E" w:rsidRPr="00B81726">
        <w:rPr>
          <w:lang w:val="fr-FR"/>
        </w:rPr>
        <w:t>page 11</w:t>
      </w:r>
    </w:p>
    <w:p w14:paraId="278449E7" w14:textId="77777777" w:rsidR="002A646F" w:rsidRPr="00B81726" w:rsidRDefault="002A646F" w:rsidP="002A646F">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p>
    <w:p w14:paraId="1913E8E7" w14:textId="77777777" w:rsidR="002A646F" w:rsidRPr="00B81726" w:rsidRDefault="002A646F" w:rsidP="002A646F">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top fifteen largest exporters represent more than half of all exports in the world.</w:t>
      </w:r>
    </w:p>
    <w:p w14:paraId="2BDAB26C" w14:textId="4221068E" w:rsidR="002A646F" w:rsidRPr="00B81726" w:rsidRDefault="002A646F" w:rsidP="002A64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T</w:t>
      </w:r>
      <w:r w:rsidRPr="00B81726">
        <w:rPr>
          <w:lang w:val="fr-FR"/>
        </w:rPr>
        <w:tab/>
        <w:t>DIF:</w:t>
      </w:r>
      <w:r w:rsidRPr="00B81726">
        <w:rPr>
          <w:lang w:val="fr-FR"/>
        </w:rPr>
        <w:tab/>
        <w:t>Hard</w:t>
      </w:r>
      <w:r w:rsidRPr="00B81726">
        <w:rPr>
          <w:lang w:val="fr-FR"/>
        </w:rPr>
        <w:tab/>
        <w:t>REF:</w:t>
      </w:r>
      <w:r w:rsidRPr="00B81726">
        <w:rPr>
          <w:lang w:val="fr-FR"/>
        </w:rPr>
        <w:tab/>
      </w:r>
      <w:r w:rsidR="0013323E" w:rsidRPr="00B81726">
        <w:rPr>
          <w:lang w:val="fr-FR"/>
        </w:rPr>
        <w:t>page 16</w:t>
      </w:r>
    </w:p>
    <w:p w14:paraId="7FFB9E2A" w14:textId="77777777" w:rsidR="002A646F" w:rsidRPr="00B81726" w:rsidRDefault="002A646F" w:rsidP="002A646F">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p>
    <w:p w14:paraId="72EFB5A7" w14:textId="77777777" w:rsidR="004177B3" w:rsidRPr="00B81726" w:rsidRDefault="004177B3" w:rsidP="00190C8B">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 company that has to make large capital outlays before starting production will want to export in order to spread its costs over a large number of units produced.</w:t>
      </w:r>
    </w:p>
    <w:p w14:paraId="7118C65E" w14:textId="08CD89E4" w:rsidR="00190C8B" w:rsidRPr="00B81726" w:rsidRDefault="004177B3"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Moderate</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18</w:t>
      </w:r>
    </w:p>
    <w:p w14:paraId="5E7F0A58" w14:textId="77777777" w:rsidR="00190C8B" w:rsidRPr="00B81726" w:rsidRDefault="00190C8B"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4ABCB818" w14:textId="77777777" w:rsidR="002A646F" w:rsidRPr="00B81726" w:rsidRDefault="002A646F" w:rsidP="002A646F">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The </w:t>
      </w:r>
      <w:r w:rsidR="0014694E" w:rsidRPr="00B81726">
        <w:t xml:space="preserve">top three </w:t>
      </w:r>
      <w:r w:rsidRPr="00B81726">
        <w:t>largest car manufacturers in the world are based in North America.</w:t>
      </w:r>
    </w:p>
    <w:p w14:paraId="44EF60A9" w14:textId="0CA5C91C" w:rsidR="002A646F" w:rsidRPr="00B81726" w:rsidRDefault="002A646F" w:rsidP="002A64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F</w:t>
      </w:r>
      <w:r w:rsidRPr="00B81726">
        <w:rPr>
          <w:lang w:val="fr-FR"/>
        </w:rPr>
        <w:tab/>
        <w:t>DIF:</w:t>
      </w:r>
      <w:r w:rsidRPr="00B81726">
        <w:rPr>
          <w:lang w:val="fr-FR"/>
        </w:rPr>
        <w:tab/>
        <w:t>Mode</w:t>
      </w:r>
      <w:r w:rsidR="001F36A8" w:rsidRPr="00B81726">
        <w:rPr>
          <w:lang w:val="fr-FR"/>
        </w:rPr>
        <w:t>rate</w:t>
      </w:r>
      <w:r w:rsidR="001F36A8" w:rsidRPr="00B81726">
        <w:rPr>
          <w:lang w:val="fr-FR"/>
        </w:rPr>
        <w:tab/>
        <w:t>REF:</w:t>
      </w:r>
      <w:r w:rsidR="001F36A8" w:rsidRPr="00B81726">
        <w:rPr>
          <w:lang w:val="fr-FR"/>
        </w:rPr>
        <w:tab/>
      </w:r>
      <w:r w:rsidR="0013323E" w:rsidRPr="00B81726">
        <w:rPr>
          <w:lang w:val="fr-FR"/>
        </w:rPr>
        <w:t>page 19</w:t>
      </w:r>
    </w:p>
    <w:p w14:paraId="2E5C1B79" w14:textId="77777777" w:rsidR="002A646F" w:rsidRPr="00B81726" w:rsidRDefault="002A646F" w:rsidP="002A646F">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p>
    <w:p w14:paraId="1E96AFE6" w14:textId="77777777" w:rsidR="004177B3" w:rsidRPr="00B81726" w:rsidRDefault="004177B3" w:rsidP="00190C8B">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“Wal</w:t>
      </w:r>
      <w:r w:rsidR="0014694E" w:rsidRPr="00B81726">
        <w:t>m</w:t>
      </w:r>
      <w:r w:rsidRPr="00B81726">
        <w:t>art effect” pushes manufacturers to sell products at ever-lower prices, often obtained by manufacturing abroad.</w:t>
      </w:r>
    </w:p>
    <w:p w14:paraId="15E6D436" w14:textId="6079B1A2" w:rsidR="00190C8B" w:rsidRPr="00B81726" w:rsidRDefault="004177B3" w:rsidP="00190C8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Moderate</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20</w:t>
      </w:r>
    </w:p>
    <w:p w14:paraId="5367E44C" w14:textId="77777777" w:rsidR="00190C8B" w:rsidRPr="00B81726" w:rsidRDefault="00190C8B" w:rsidP="00190C8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53AE18CA" w14:textId="77777777" w:rsidR="004177B3" w:rsidRPr="00B81726" w:rsidRDefault="00190C8B" w:rsidP="00190C8B">
      <w:pPr>
        <w:pStyle w:val="ListParagraph"/>
        <w:keepNext/>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w:t>
      </w:r>
      <w:r w:rsidR="004177B3" w:rsidRPr="00B81726">
        <w:t xml:space="preserve">he term “outsourcing” refers to a strategy whereby a company purchases </w:t>
      </w:r>
      <w:r w:rsidR="0014694E" w:rsidRPr="00B81726">
        <w:t xml:space="preserve">production </w:t>
      </w:r>
      <w:r w:rsidR="004177B3" w:rsidRPr="00B81726">
        <w:t>plants overseas.</w:t>
      </w:r>
    </w:p>
    <w:p w14:paraId="58F9EDC6" w14:textId="3A17AD7B" w:rsidR="00190C8B" w:rsidRPr="00B81726" w:rsidRDefault="004177B3"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F</w:t>
      </w:r>
      <w:r w:rsidRPr="00B81726">
        <w:rPr>
          <w:lang w:val="fr-FR"/>
        </w:rPr>
        <w:tab/>
        <w:t>DIF:</w:t>
      </w:r>
      <w:r w:rsidRPr="00B81726">
        <w:rPr>
          <w:lang w:val="fr-FR"/>
        </w:rPr>
        <w:tab/>
        <w:t>Moderate</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20</w:t>
      </w:r>
    </w:p>
    <w:p w14:paraId="0723B075" w14:textId="77777777" w:rsidR="00190C8B" w:rsidRPr="00B81726" w:rsidRDefault="00190C8B" w:rsidP="00190C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7F351EB7" w14:textId="77777777" w:rsidR="001F36A8" w:rsidRPr="00B81726" w:rsidRDefault="001F36A8" w:rsidP="001F36A8">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term “re-shoring” refers to a strategy whereby a company brings back to the United States production that had been outsourced abroad.</w:t>
      </w:r>
    </w:p>
    <w:p w14:paraId="33E844BF" w14:textId="7EA3A09E" w:rsidR="001F36A8" w:rsidRPr="00B81726" w:rsidRDefault="001F36A8" w:rsidP="001F36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T</w:t>
      </w:r>
      <w:r w:rsidRPr="00B81726">
        <w:rPr>
          <w:lang w:val="fr-FR"/>
        </w:rPr>
        <w:tab/>
        <w:t>DIF:</w:t>
      </w:r>
      <w:r w:rsidRPr="00B81726">
        <w:rPr>
          <w:lang w:val="fr-FR"/>
        </w:rPr>
        <w:tab/>
        <w:t>Easy</w:t>
      </w:r>
      <w:r w:rsidRPr="00B81726">
        <w:rPr>
          <w:lang w:val="fr-FR"/>
        </w:rPr>
        <w:tab/>
        <w:t>REF:</w:t>
      </w:r>
      <w:r w:rsidRPr="00B81726">
        <w:rPr>
          <w:lang w:val="fr-FR"/>
        </w:rPr>
        <w:tab/>
      </w:r>
      <w:r w:rsidR="0013323E" w:rsidRPr="00B81726">
        <w:rPr>
          <w:lang w:val="fr-FR"/>
        </w:rPr>
        <w:t>page 21</w:t>
      </w:r>
    </w:p>
    <w:p w14:paraId="70A22D5F" w14:textId="77777777" w:rsidR="001F36A8" w:rsidRPr="00B81726" w:rsidRDefault="001F36A8" w:rsidP="001F36A8">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p>
    <w:p w14:paraId="18B39B7C" w14:textId="75667611" w:rsidR="001F36A8" w:rsidRPr="00B81726" w:rsidRDefault="0013323E" w:rsidP="001F36A8">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In 2019 </w:t>
      </w:r>
      <w:r w:rsidR="0014694E" w:rsidRPr="00B81726">
        <w:t xml:space="preserve">China </w:t>
      </w:r>
      <w:r w:rsidR="001F36A8" w:rsidRPr="00B81726">
        <w:t>produce</w:t>
      </w:r>
      <w:r w:rsidRPr="00B81726">
        <w:t>d</w:t>
      </w:r>
      <w:r w:rsidR="001F36A8" w:rsidRPr="00B81726">
        <w:t xml:space="preserve"> </w:t>
      </w:r>
      <w:r w:rsidRPr="00B81726">
        <w:t xml:space="preserve">almost 2.5 times as </w:t>
      </w:r>
      <w:r w:rsidR="001F36A8" w:rsidRPr="00B81726">
        <w:t>m</w:t>
      </w:r>
      <w:r w:rsidR="0014694E" w:rsidRPr="00B81726">
        <w:t>any</w:t>
      </w:r>
      <w:r w:rsidR="001F36A8" w:rsidRPr="00B81726">
        <w:t xml:space="preserve"> automobiles </w:t>
      </w:r>
      <w:r w:rsidR="0014694E" w:rsidRPr="00B81726">
        <w:t xml:space="preserve">as </w:t>
      </w:r>
      <w:r w:rsidR="001F36A8" w:rsidRPr="00B81726">
        <w:t xml:space="preserve">the </w:t>
      </w:r>
      <w:r w:rsidR="0014694E" w:rsidRPr="00B81726">
        <w:t>United States</w:t>
      </w:r>
      <w:r w:rsidR="001F36A8" w:rsidRPr="00B81726">
        <w:t>.</w:t>
      </w:r>
    </w:p>
    <w:p w14:paraId="3D60B532" w14:textId="215D1695" w:rsidR="001F36A8" w:rsidRPr="00B81726" w:rsidRDefault="001F36A8" w:rsidP="001F36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r>
      <w:r w:rsidR="0014694E" w:rsidRPr="00B81726">
        <w:rPr>
          <w:lang w:val="fr-FR"/>
        </w:rPr>
        <w:t>T</w:t>
      </w:r>
      <w:r w:rsidRPr="00B81726">
        <w:rPr>
          <w:lang w:val="fr-FR"/>
        </w:rPr>
        <w:tab/>
        <w:t>DIF:</w:t>
      </w:r>
      <w:r w:rsidRPr="00B81726">
        <w:rPr>
          <w:lang w:val="fr-FR"/>
        </w:rPr>
        <w:tab/>
        <w:t>Moderate</w:t>
      </w:r>
      <w:r w:rsidRPr="00B81726">
        <w:rPr>
          <w:lang w:val="fr-FR"/>
        </w:rPr>
        <w:tab/>
        <w:t>REF:</w:t>
      </w:r>
      <w:r w:rsidRPr="00B81726">
        <w:rPr>
          <w:lang w:val="fr-FR"/>
        </w:rPr>
        <w:tab/>
      </w:r>
      <w:r w:rsidR="0013323E" w:rsidRPr="00B81726">
        <w:rPr>
          <w:lang w:val="fr-FR"/>
        </w:rPr>
        <w:t>page 20</w:t>
      </w:r>
    </w:p>
    <w:p w14:paraId="42140E24" w14:textId="77777777" w:rsidR="001F36A8" w:rsidRPr="00B81726" w:rsidRDefault="001F36A8" w:rsidP="001F36A8">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90"/>
        <w:rPr>
          <w:lang w:val="fr-FR"/>
        </w:rPr>
      </w:pPr>
    </w:p>
    <w:p w14:paraId="166F3FCA" w14:textId="77777777" w:rsidR="004177B3" w:rsidRPr="00B81726" w:rsidRDefault="00190C8B" w:rsidP="00190C8B">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w:t>
      </w:r>
      <w:r w:rsidR="004177B3" w:rsidRPr="00B81726">
        <w:t xml:space="preserve"> competitor offering a new product in a mature market can entice a company to start importing its own low-cost alternative.</w:t>
      </w:r>
    </w:p>
    <w:p w14:paraId="44EEF183" w14:textId="2B84AC16"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Moderate</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21</w:t>
      </w:r>
    </w:p>
    <w:p w14:paraId="1DB41339"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20522303"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Consumers are becoming increasingly worldly and willing to purchase foreign-made products.</w:t>
      </w:r>
    </w:p>
    <w:p w14:paraId="0A15F180" w14:textId="0DF89C62"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22</w:t>
      </w:r>
    </w:p>
    <w:p w14:paraId="06DE72F3"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1EEC97A4"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According to Thomas Friedman, individuals looking for jobs now compete with hundreds of other similarly trained applicants, coming from all corners of the world.</w:t>
      </w:r>
    </w:p>
    <w:p w14:paraId="75822D5D" w14:textId="0D75A1D5"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Hard</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22</w:t>
      </w:r>
    </w:p>
    <w:p w14:paraId="1E13513B"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6620156E"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According to Adam Smith, countries trade when they enjoy a comparative advantage over other countries in the production of a given product.</w:t>
      </w:r>
    </w:p>
    <w:p w14:paraId="77E3045C" w14:textId="3F8BBFB3"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F</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23</w:t>
      </w:r>
    </w:p>
    <w:p w14:paraId="5B2B30BC"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22F98B1E" w14:textId="77777777" w:rsidR="006912D6" w:rsidRPr="00B81726" w:rsidRDefault="006912D6"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5A5ACA2D" w14:textId="77777777" w:rsidR="004177B3" w:rsidRPr="00B81726" w:rsidRDefault="0051129A"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w:t>
      </w:r>
      <w:r w:rsidR="004177B3" w:rsidRPr="00B81726">
        <w:t xml:space="preserve"> country enjoys an absolute advantage in the production of a particular good when it </w:t>
      </w:r>
      <w:r w:rsidR="004177B3" w:rsidRPr="00B81726">
        <w:lastRenderedPageBreak/>
        <w:t>can produce it at a lower price than another country.</w:t>
      </w:r>
    </w:p>
    <w:p w14:paraId="680AF6BD" w14:textId="7AD35D8F"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0051129A" w:rsidRPr="00B81726">
        <w:rPr>
          <w:lang w:val="fr-FR"/>
        </w:rPr>
        <w:t>:</w:t>
      </w:r>
      <w:r w:rsidR="0051129A" w:rsidRPr="00B81726">
        <w:rPr>
          <w:lang w:val="fr-FR"/>
        </w:rPr>
        <w:tab/>
      </w:r>
      <w:r w:rsidR="0013323E" w:rsidRPr="00B81726">
        <w:rPr>
          <w:lang w:val="fr-FR"/>
        </w:rPr>
        <w:t>page 23</w:t>
      </w:r>
    </w:p>
    <w:p w14:paraId="07A89B10"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6A516597"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David Ricardo’s Theory of Comparative Advantage explains why countries that enjoy an absolute advantage in making certain goods can still prefer to purchase these products from other countries.</w:t>
      </w:r>
    </w:p>
    <w:p w14:paraId="4FB33536" w14:textId="5E5B273D"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Hard</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24</w:t>
      </w:r>
    </w:p>
    <w:p w14:paraId="290D2CEA"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7980CDBE"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Most trade today is more likely to be explained by the Theory of Comparative Advantage than by the Theory of Absolute Advantage.</w:t>
      </w:r>
    </w:p>
    <w:p w14:paraId="5D61EFD4" w14:textId="0FF7044E"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Moderate</w:t>
      </w:r>
      <w:r w:rsidRPr="00B81726">
        <w:rPr>
          <w:lang w:val="fr-FR"/>
        </w:rPr>
        <w:tab/>
      </w:r>
      <w:smartTag w:uri="urn:schemas-microsoft-com:office:smarttags" w:element="stockticker">
        <w:r w:rsidRPr="00B81726">
          <w:rPr>
            <w:lang w:val="fr-FR"/>
          </w:rPr>
          <w:t>REF</w:t>
        </w:r>
      </w:smartTag>
      <w:r w:rsidR="0051129A" w:rsidRPr="00B81726">
        <w:rPr>
          <w:lang w:val="fr-FR"/>
        </w:rPr>
        <w:t>:</w:t>
      </w:r>
      <w:r w:rsidR="0051129A" w:rsidRPr="00B81726">
        <w:rPr>
          <w:lang w:val="fr-FR"/>
        </w:rPr>
        <w:tab/>
      </w:r>
      <w:r w:rsidR="0013323E" w:rsidRPr="00B81726">
        <w:rPr>
          <w:lang w:val="fr-FR"/>
        </w:rPr>
        <w:t>page 26</w:t>
      </w:r>
    </w:p>
    <w:p w14:paraId="113A70F5"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0A0C31C9"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 country often enjoys a comparative advantage because of the abundance of a particular production factor (land, labor, capital, or entrepreneurship) within its borders.</w:t>
      </w:r>
    </w:p>
    <w:p w14:paraId="10DEAA23" w14:textId="1FD33914"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0051129A" w:rsidRPr="00B81726">
        <w:rPr>
          <w:lang w:val="fr-FR"/>
        </w:rPr>
        <w:t>:</w:t>
      </w:r>
      <w:r w:rsidR="0013323E" w:rsidRPr="00B81726">
        <w:rPr>
          <w:lang w:val="fr-FR"/>
        </w:rPr>
        <w:t>page 26</w:t>
      </w:r>
    </w:p>
    <w:p w14:paraId="4931CA72"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16304711"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Factor Endowment Theory was developed by Raymond Vernon.</w:t>
      </w:r>
    </w:p>
    <w:p w14:paraId="55230DDF" w14:textId="622C02A9" w:rsidR="0051129A" w:rsidRPr="00B81726" w:rsidRDefault="004177B3" w:rsidP="0051129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F</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26</w:t>
      </w:r>
    </w:p>
    <w:p w14:paraId="3CD814C8" w14:textId="77777777" w:rsidR="0051129A" w:rsidRPr="00B81726" w:rsidRDefault="0051129A" w:rsidP="0051129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48A1FE4B" w14:textId="77777777" w:rsidR="004177B3" w:rsidRPr="00B81726" w:rsidRDefault="004177B3" w:rsidP="0051129A">
      <w:pPr>
        <w:pStyle w:val="ListParagraph"/>
        <w:keepNext/>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International Product Life Cycle Theory explains why there are no televisions manufactured in Great Britain and the United States, although that technology was invented in those countries.</w:t>
      </w:r>
    </w:p>
    <w:p w14:paraId="09A56196" w14:textId="584CD8C1"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00DE7DFD" w:rsidRPr="00B81726">
        <w:rPr>
          <w:lang w:val="fr-FR"/>
        </w:rPr>
        <w:t>:</w:t>
      </w:r>
      <w:r w:rsidR="00DE7DFD" w:rsidRPr="00B81726">
        <w:rPr>
          <w:lang w:val="fr-FR"/>
        </w:rPr>
        <w:tab/>
      </w:r>
      <w:r w:rsidR="0013323E" w:rsidRPr="00B81726">
        <w:rPr>
          <w:lang w:val="fr-FR"/>
        </w:rPr>
        <w:t>page 28</w:t>
      </w:r>
    </w:p>
    <w:p w14:paraId="289D5EE8"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384EB296"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 product is invented in Country X and is first manufactured there. The International Product Life Cycle Theory holds that the product will be manufactured in developing countries within a couple of years.</w:t>
      </w:r>
    </w:p>
    <w:p w14:paraId="3E260932" w14:textId="2EFA4F2F"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smartTag w:uri="urn:schemas-microsoft-com:office:smarttags" w:element="stockticker">
        <w:r w:rsidRPr="00B81726">
          <w:t>ANS</w:t>
        </w:r>
      </w:smartTag>
      <w:r w:rsidRPr="00B81726">
        <w:t>:</w:t>
      </w:r>
      <w:r w:rsidRPr="00B81726">
        <w:tab/>
        <w:t>F</w:t>
      </w:r>
      <w:r w:rsidRPr="00B81726">
        <w:tab/>
        <w:t>DIF:</w:t>
      </w:r>
      <w:r w:rsidRPr="00B81726">
        <w:tab/>
        <w:t>Hard</w:t>
      </w:r>
      <w:r w:rsidRPr="00B81726">
        <w:tab/>
      </w:r>
      <w:smartTag w:uri="urn:schemas-microsoft-com:office:smarttags" w:element="stockticker">
        <w:r w:rsidRPr="00B81726">
          <w:t>REF</w:t>
        </w:r>
      </w:smartTag>
      <w:r w:rsidRPr="00B81726">
        <w:t>:</w:t>
      </w:r>
      <w:r w:rsidRPr="00B81726">
        <w:tab/>
      </w:r>
      <w:r w:rsidR="0013323E" w:rsidRPr="00B81726">
        <w:t>page 28</w:t>
      </w:r>
    </w:p>
    <w:p w14:paraId="543BA1CC"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0EBAF8C3"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Michael Porter views Silicon Valley is an example of a “cluster” of innovation and manufacturing.</w:t>
      </w:r>
    </w:p>
    <w:p w14:paraId="35E608AA" w14:textId="1BB3931D" w:rsidR="0051129A" w:rsidRPr="00B81726" w:rsidRDefault="004177B3"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T</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30</w:t>
      </w:r>
    </w:p>
    <w:p w14:paraId="54E72199" w14:textId="77777777"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4200BB21" w14:textId="77777777" w:rsidR="004177B3" w:rsidRPr="00B81726" w:rsidRDefault="004177B3" w:rsidP="0051129A">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Until the 1950s, most of the area rugs in the world were manufactured in Persia (Iran) and Pakistan. Artisans in these countries had developed techniques (dyes and knots) that were unique and that other production areas were not capable of reproducing. These areas enjoyed what Michael Porter would call an “absolute advantage.”</w:t>
      </w:r>
    </w:p>
    <w:p w14:paraId="3117C4F2" w14:textId="11D50DB3" w:rsidR="00DE7DFD" w:rsidRPr="00B81726" w:rsidRDefault="004177B3" w:rsidP="00DE7DF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F</w:t>
      </w:r>
      <w:r w:rsidRPr="00B81726">
        <w:tab/>
        <w:t>DIF:</w:t>
      </w:r>
      <w:r w:rsidRPr="00B81726">
        <w:tab/>
        <w:t>Hard</w:t>
      </w:r>
      <w:r w:rsidRPr="00B81726">
        <w:tab/>
        <w:t>REF:</w:t>
      </w:r>
      <w:r w:rsidRPr="00B81726">
        <w:tab/>
      </w:r>
      <w:r w:rsidR="0013323E" w:rsidRPr="00B81726">
        <w:t>page 30</w:t>
      </w:r>
    </w:p>
    <w:p w14:paraId="77EB373A" w14:textId="77777777" w:rsidR="00DE7DFD" w:rsidRPr="00B81726" w:rsidRDefault="00DE7DFD" w:rsidP="00DE7DF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15B29892" w14:textId="77777777" w:rsidR="0051129A" w:rsidRPr="00B81726" w:rsidRDefault="0051129A" w:rsidP="00DE7DFD">
      <w:pPr>
        <w:pStyle w:val="ListParagraph"/>
        <w:widowControl w:val="0"/>
        <w:numPr>
          <w:ilvl w:val="0"/>
          <w:numId w:val="1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According to Yossi Sheffi, countries </w:t>
      </w:r>
      <w:r w:rsidR="00AD48BF" w:rsidRPr="00B81726">
        <w:t xml:space="preserve">with few natural resources </w:t>
      </w:r>
      <w:r w:rsidR="00DE7DFD" w:rsidRPr="00B81726">
        <w:t xml:space="preserve">can still develop into economic </w:t>
      </w:r>
      <w:r w:rsidR="00AD48BF" w:rsidRPr="00B81726">
        <w:t>hubs by becoming manufacturing centers</w:t>
      </w:r>
      <w:r w:rsidRPr="00B81726">
        <w:t>.</w:t>
      </w:r>
    </w:p>
    <w:p w14:paraId="7F93CD1C" w14:textId="4F7042A6" w:rsidR="0051129A" w:rsidRPr="00B81726" w:rsidRDefault="0051129A" w:rsidP="0051129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smartTag w:uri="urn:schemas-microsoft-com:office:smarttags" w:element="stockticker">
        <w:r w:rsidRPr="00B81726">
          <w:rPr>
            <w:lang w:val="fr-FR"/>
          </w:rPr>
          <w:t>ANS</w:t>
        </w:r>
      </w:smartTag>
      <w:r w:rsidRPr="00B81726">
        <w:rPr>
          <w:lang w:val="fr-FR"/>
        </w:rPr>
        <w:t>:</w:t>
      </w:r>
      <w:r w:rsidRPr="00B81726">
        <w:rPr>
          <w:lang w:val="fr-FR"/>
        </w:rPr>
        <w:tab/>
        <w:t>F</w:t>
      </w:r>
      <w:r w:rsidRPr="00B81726">
        <w:rPr>
          <w:lang w:val="fr-FR"/>
        </w:rPr>
        <w:tab/>
        <w:t>DIF:</w:t>
      </w:r>
      <w:r w:rsidRPr="00B81726">
        <w:rPr>
          <w:lang w:val="fr-FR"/>
        </w:rPr>
        <w:tab/>
        <w:t>Easy</w:t>
      </w:r>
      <w:r w:rsidRPr="00B81726">
        <w:rPr>
          <w:lang w:val="fr-FR"/>
        </w:rPr>
        <w:tab/>
      </w:r>
      <w:smartTag w:uri="urn:schemas-microsoft-com:office:smarttags" w:element="stockticker">
        <w:r w:rsidRPr="00B81726">
          <w:rPr>
            <w:lang w:val="fr-FR"/>
          </w:rPr>
          <w:t>REF</w:t>
        </w:r>
      </w:smartTag>
      <w:r w:rsidRPr="00B81726">
        <w:rPr>
          <w:lang w:val="fr-FR"/>
        </w:rPr>
        <w:t>:</w:t>
      </w:r>
      <w:r w:rsidRPr="00B81726">
        <w:rPr>
          <w:lang w:val="fr-FR"/>
        </w:rPr>
        <w:tab/>
      </w:r>
      <w:r w:rsidR="0013323E" w:rsidRPr="00B81726">
        <w:rPr>
          <w:lang w:val="fr-FR"/>
        </w:rPr>
        <w:t>page 31</w:t>
      </w:r>
    </w:p>
    <w:p w14:paraId="6430B497" w14:textId="77777777" w:rsidR="0051129A" w:rsidRPr="00B81726" w:rsidRDefault="0051129A">
      <w:pPr>
        <w:widowControl w:val="0"/>
        <w:suppressAutoHyphens/>
        <w:autoSpaceDE w:val="0"/>
        <w:autoSpaceDN w:val="0"/>
        <w:adjustRightInd w:val="0"/>
        <w:spacing w:after="1"/>
        <w:rPr>
          <w:lang w:val="fr-FR"/>
        </w:rPr>
      </w:pPr>
    </w:p>
    <w:p w14:paraId="3B8CE3CA" w14:textId="77777777" w:rsidR="004177B3" w:rsidRPr="00B81726" w:rsidRDefault="004177B3">
      <w:pPr>
        <w:widowControl w:val="0"/>
        <w:suppressAutoHyphens/>
        <w:autoSpaceDE w:val="0"/>
        <w:autoSpaceDN w:val="0"/>
        <w:adjustRightInd w:val="0"/>
        <w:spacing w:after="1"/>
        <w:rPr>
          <w:lang w:val="fr-FR"/>
        </w:rPr>
      </w:pPr>
    </w:p>
    <w:p w14:paraId="270B9B8B" w14:textId="77777777" w:rsidR="00AD48BF" w:rsidRPr="00B81726" w:rsidRDefault="00AD48BF">
      <w:pPr>
        <w:rPr>
          <w:lang w:val="fr-FR"/>
        </w:rPr>
      </w:pPr>
      <w:r w:rsidRPr="00B81726">
        <w:rPr>
          <w:lang w:val="fr-FR"/>
        </w:rPr>
        <w:br w:type="page"/>
      </w:r>
    </w:p>
    <w:p w14:paraId="035AF133" w14:textId="77777777" w:rsidR="004177B3" w:rsidRPr="00B81726" w:rsidRDefault="004177B3">
      <w:pPr>
        <w:widowControl w:val="0"/>
        <w:suppressAutoHyphens/>
        <w:autoSpaceDE w:val="0"/>
        <w:autoSpaceDN w:val="0"/>
        <w:adjustRightInd w:val="0"/>
        <w:ind w:left="-630"/>
      </w:pPr>
      <w:r w:rsidRPr="00B81726">
        <w:lastRenderedPageBreak/>
        <w:t>MULTIPLE CHOICE</w:t>
      </w:r>
    </w:p>
    <w:p w14:paraId="52E3F2DD" w14:textId="77777777" w:rsidR="004177B3" w:rsidRPr="00B81726" w:rsidRDefault="004177B3">
      <w:pPr>
        <w:widowControl w:val="0"/>
        <w:suppressAutoHyphens/>
        <w:autoSpaceDE w:val="0"/>
        <w:autoSpaceDN w:val="0"/>
        <w:adjustRightInd w:val="0"/>
        <w:spacing w:after="1"/>
      </w:pPr>
    </w:p>
    <w:p w14:paraId="0DE8F11D" w14:textId="12D897BB" w:rsidR="004177B3" w:rsidRPr="00B81726" w:rsidRDefault="004177B3" w:rsidP="00AD48BF">
      <w:pPr>
        <w:pStyle w:val="ListParagraph"/>
        <w:keepLines/>
        <w:numPr>
          <w:ilvl w:val="0"/>
          <w:numId w:val="15"/>
        </w:numPr>
        <w:tabs>
          <w:tab w:val="right" w:pos="-180"/>
          <w:tab w:val="left" w:pos="0"/>
        </w:tabs>
        <w:suppressAutoHyphens/>
        <w:autoSpaceDE w:val="0"/>
        <w:autoSpaceDN w:val="0"/>
        <w:adjustRightInd w:val="0"/>
      </w:pPr>
      <w:r w:rsidRPr="00B81726">
        <w:t>The total v</w:t>
      </w:r>
      <w:r w:rsidR="00AD48BF" w:rsidRPr="00B81726">
        <w:t>alue of international trade (201</w:t>
      </w:r>
      <w:r w:rsidR="0013323E" w:rsidRPr="00B81726">
        <w:t>9</w:t>
      </w:r>
      <w:r w:rsidRPr="00B81726">
        <w:t>) in services and merchandise is about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25A911EC" w14:textId="77777777">
        <w:tc>
          <w:tcPr>
            <w:tcW w:w="360" w:type="dxa"/>
          </w:tcPr>
          <w:p w14:paraId="3C769D6F" w14:textId="77777777" w:rsidR="004177B3" w:rsidRPr="00B81726" w:rsidRDefault="004177B3">
            <w:pPr>
              <w:keepLines/>
              <w:suppressAutoHyphens/>
              <w:autoSpaceDE w:val="0"/>
              <w:autoSpaceDN w:val="0"/>
              <w:adjustRightInd w:val="0"/>
            </w:pPr>
            <w:r w:rsidRPr="00B81726">
              <w:t>a.</w:t>
            </w:r>
          </w:p>
        </w:tc>
        <w:tc>
          <w:tcPr>
            <w:tcW w:w="3870" w:type="dxa"/>
          </w:tcPr>
          <w:p w14:paraId="2D827222" w14:textId="646DE935" w:rsidR="004177B3" w:rsidRPr="00B81726" w:rsidRDefault="006912D6" w:rsidP="00ED4CA4">
            <w:pPr>
              <w:keepLines/>
              <w:suppressAutoHyphens/>
              <w:autoSpaceDE w:val="0"/>
              <w:autoSpaceDN w:val="0"/>
              <w:adjustRightInd w:val="0"/>
            </w:pPr>
            <w:r w:rsidRPr="00B81726">
              <w:t>$ 1</w:t>
            </w:r>
            <w:r w:rsidR="0013323E" w:rsidRPr="00B81726">
              <w:t>9</w:t>
            </w:r>
            <w:r w:rsidR="004177B3" w:rsidRPr="00B81726">
              <w:t xml:space="preserve"> billion.</w:t>
            </w:r>
          </w:p>
        </w:tc>
        <w:tc>
          <w:tcPr>
            <w:tcW w:w="360" w:type="dxa"/>
          </w:tcPr>
          <w:p w14:paraId="00614EC8" w14:textId="77777777" w:rsidR="004177B3" w:rsidRPr="00B81726" w:rsidRDefault="004177B3">
            <w:pPr>
              <w:keepLines/>
              <w:suppressAutoHyphens/>
              <w:autoSpaceDE w:val="0"/>
              <w:autoSpaceDN w:val="0"/>
              <w:adjustRightInd w:val="0"/>
            </w:pPr>
            <w:r w:rsidRPr="00B81726">
              <w:t>d.</w:t>
            </w:r>
          </w:p>
        </w:tc>
        <w:tc>
          <w:tcPr>
            <w:tcW w:w="3870" w:type="dxa"/>
          </w:tcPr>
          <w:p w14:paraId="30180CA0" w14:textId="54D7DADF" w:rsidR="004177B3" w:rsidRPr="00B81726" w:rsidRDefault="004177B3" w:rsidP="006912D6">
            <w:pPr>
              <w:keepLines/>
              <w:suppressAutoHyphens/>
              <w:autoSpaceDE w:val="0"/>
              <w:autoSpaceDN w:val="0"/>
              <w:adjustRightInd w:val="0"/>
            </w:pPr>
            <w:r w:rsidRPr="00B81726">
              <w:t xml:space="preserve">$ </w:t>
            </w:r>
            <w:r w:rsidR="006912D6" w:rsidRPr="00B81726">
              <w:t>1</w:t>
            </w:r>
            <w:r w:rsidR="0013323E" w:rsidRPr="00B81726">
              <w:t>9</w:t>
            </w:r>
            <w:r w:rsidRPr="00B81726">
              <w:t xml:space="preserve"> thousand.</w:t>
            </w:r>
          </w:p>
        </w:tc>
      </w:tr>
      <w:tr w:rsidR="004177B3" w:rsidRPr="00B81726" w14:paraId="5B8B7A09" w14:textId="77777777">
        <w:tc>
          <w:tcPr>
            <w:tcW w:w="360" w:type="dxa"/>
          </w:tcPr>
          <w:p w14:paraId="62214AA5" w14:textId="77777777" w:rsidR="004177B3" w:rsidRPr="00B81726" w:rsidRDefault="004177B3">
            <w:pPr>
              <w:keepLines/>
              <w:suppressAutoHyphens/>
              <w:autoSpaceDE w:val="0"/>
              <w:autoSpaceDN w:val="0"/>
              <w:adjustRightInd w:val="0"/>
            </w:pPr>
            <w:r w:rsidRPr="00B81726">
              <w:t>b.</w:t>
            </w:r>
          </w:p>
        </w:tc>
        <w:tc>
          <w:tcPr>
            <w:tcW w:w="3870" w:type="dxa"/>
          </w:tcPr>
          <w:p w14:paraId="323999D2" w14:textId="5F8C8951" w:rsidR="004177B3" w:rsidRPr="00B81726" w:rsidRDefault="006912D6" w:rsidP="00ED4CA4">
            <w:pPr>
              <w:keepLines/>
              <w:suppressAutoHyphens/>
              <w:autoSpaceDE w:val="0"/>
              <w:autoSpaceDN w:val="0"/>
              <w:adjustRightInd w:val="0"/>
            </w:pPr>
            <w:r w:rsidRPr="00B81726">
              <w:t>$ 1</w:t>
            </w:r>
            <w:r w:rsidR="0013323E" w:rsidRPr="00B81726">
              <w:t>9</w:t>
            </w:r>
            <w:r w:rsidR="004177B3" w:rsidRPr="00B81726">
              <w:t xml:space="preserve"> trillion.</w:t>
            </w:r>
          </w:p>
        </w:tc>
        <w:tc>
          <w:tcPr>
            <w:tcW w:w="360" w:type="dxa"/>
          </w:tcPr>
          <w:p w14:paraId="66CEED1F" w14:textId="77777777" w:rsidR="004177B3" w:rsidRPr="00B81726" w:rsidRDefault="004177B3">
            <w:pPr>
              <w:keepLines/>
              <w:suppressAutoHyphens/>
              <w:autoSpaceDE w:val="0"/>
              <w:autoSpaceDN w:val="0"/>
              <w:adjustRightInd w:val="0"/>
            </w:pPr>
            <w:r w:rsidRPr="00B81726">
              <w:t>e.</w:t>
            </w:r>
          </w:p>
        </w:tc>
        <w:tc>
          <w:tcPr>
            <w:tcW w:w="3870" w:type="dxa"/>
          </w:tcPr>
          <w:p w14:paraId="2B6BA451" w14:textId="3DC55790" w:rsidR="004177B3" w:rsidRPr="00B81726" w:rsidRDefault="002123B7">
            <w:pPr>
              <w:keepLines/>
              <w:suppressAutoHyphens/>
              <w:autoSpaceDE w:val="0"/>
              <w:autoSpaceDN w:val="0"/>
              <w:adjustRightInd w:val="0"/>
            </w:pPr>
            <w:r w:rsidRPr="00B81726">
              <w:t>$ 19 milliard.</w:t>
            </w:r>
          </w:p>
        </w:tc>
      </w:tr>
      <w:tr w:rsidR="004177B3" w:rsidRPr="00B81726" w14:paraId="16071313" w14:textId="77777777">
        <w:trPr>
          <w:gridAfter w:val="2"/>
          <w:wAfter w:w="4230" w:type="dxa"/>
        </w:trPr>
        <w:tc>
          <w:tcPr>
            <w:tcW w:w="360" w:type="dxa"/>
          </w:tcPr>
          <w:p w14:paraId="10D59778" w14:textId="77777777" w:rsidR="004177B3" w:rsidRPr="00B81726" w:rsidRDefault="004177B3">
            <w:pPr>
              <w:keepLines/>
              <w:suppressAutoHyphens/>
              <w:autoSpaceDE w:val="0"/>
              <w:autoSpaceDN w:val="0"/>
              <w:adjustRightInd w:val="0"/>
            </w:pPr>
            <w:r w:rsidRPr="00B81726">
              <w:t>c.</w:t>
            </w:r>
          </w:p>
        </w:tc>
        <w:tc>
          <w:tcPr>
            <w:tcW w:w="3870" w:type="dxa"/>
          </w:tcPr>
          <w:p w14:paraId="6D209528" w14:textId="2ADB86D6" w:rsidR="004177B3" w:rsidRPr="00B81726" w:rsidRDefault="006912D6" w:rsidP="00ED4CA4">
            <w:pPr>
              <w:keepLines/>
              <w:suppressAutoHyphens/>
              <w:autoSpaceDE w:val="0"/>
              <w:autoSpaceDN w:val="0"/>
              <w:adjustRightInd w:val="0"/>
            </w:pPr>
            <w:r w:rsidRPr="00B81726">
              <w:t>$ 1</w:t>
            </w:r>
            <w:r w:rsidR="0013323E" w:rsidRPr="00B81726">
              <w:t>9</w:t>
            </w:r>
            <w:r w:rsidR="004177B3" w:rsidRPr="00B81726">
              <w:t xml:space="preserve"> million.</w:t>
            </w:r>
          </w:p>
        </w:tc>
      </w:tr>
    </w:tbl>
    <w:p w14:paraId="287376FA" w14:textId="1604551D" w:rsidR="00321C48" w:rsidRPr="00B81726" w:rsidRDefault="004177B3" w:rsidP="00321C48">
      <w:pPr>
        <w:widowControl w:val="0"/>
        <w:suppressAutoHyphens/>
        <w:autoSpaceDE w:val="0"/>
        <w:autoSpaceDN w:val="0"/>
        <w:adjustRightInd w:val="0"/>
        <w:spacing w:after="1"/>
        <w:rPr>
          <w:lang w:val="fr-FR"/>
        </w:rPr>
      </w:pPr>
      <w:r w:rsidRPr="00B81726">
        <w:rPr>
          <w:lang w:val="fr-FR"/>
        </w:rPr>
        <w:t>ANS:</w:t>
      </w:r>
      <w:r w:rsidRPr="00B81726">
        <w:rPr>
          <w:lang w:val="fr-FR"/>
        </w:rPr>
        <w:tab/>
        <w:t>B</w:t>
      </w:r>
      <w:r w:rsidR="00321C48" w:rsidRPr="00B81726">
        <w:rPr>
          <w:lang w:val="fr-FR"/>
        </w:rPr>
        <w:tab/>
        <w:t>DIF:</w:t>
      </w:r>
      <w:r w:rsidR="00321C48" w:rsidRPr="00B81726">
        <w:rPr>
          <w:lang w:val="fr-FR"/>
        </w:rPr>
        <w:tab/>
        <w:t>Moderate</w:t>
      </w:r>
      <w:r w:rsidR="00321C48" w:rsidRPr="00B81726">
        <w:rPr>
          <w:lang w:val="fr-FR"/>
        </w:rPr>
        <w:tab/>
        <w:t>REF:</w:t>
      </w:r>
      <w:r w:rsidR="00321C48" w:rsidRPr="00B81726">
        <w:rPr>
          <w:lang w:val="fr-FR"/>
        </w:rPr>
        <w:tab/>
      </w:r>
      <w:r w:rsidR="0013323E" w:rsidRPr="00B81726">
        <w:rPr>
          <w:lang w:val="fr-FR"/>
        </w:rPr>
        <w:t>page 4</w:t>
      </w:r>
    </w:p>
    <w:p w14:paraId="70A81BB3"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 xml:space="preserve"> </w:t>
      </w:r>
    </w:p>
    <w:p w14:paraId="7C3B9BC8" w14:textId="16E7647F" w:rsidR="004177B3" w:rsidRPr="00B81726" w:rsidRDefault="004177B3">
      <w:pPr>
        <w:widowControl w:val="0"/>
        <w:suppressAutoHyphens/>
        <w:autoSpaceDE w:val="0"/>
        <w:autoSpaceDN w:val="0"/>
        <w:adjustRightInd w:val="0"/>
        <w:spacing w:after="1"/>
      </w:pPr>
      <w:r w:rsidRPr="00B81726">
        <w:t>The total value of international trade was $</w:t>
      </w:r>
      <w:r w:rsidR="006912D6" w:rsidRPr="00B81726">
        <w:t>1</w:t>
      </w:r>
      <w:r w:rsidR="0013323E" w:rsidRPr="00B81726">
        <w:t>9</w:t>
      </w:r>
      <w:r w:rsidR="006912D6" w:rsidRPr="00B81726">
        <w:t>.3 trillion in 201</w:t>
      </w:r>
      <w:r w:rsidR="0013323E" w:rsidRPr="00B81726">
        <w:t>9</w:t>
      </w:r>
      <w:r w:rsidRPr="00B81726">
        <w:t xml:space="preserve">. </w:t>
      </w:r>
      <w:r w:rsidRPr="00B81726" w:rsidDel="00ED4CA4">
        <w:t xml:space="preserve"> </w:t>
      </w:r>
    </w:p>
    <w:p w14:paraId="15D44E4E" w14:textId="77777777" w:rsidR="00AD48BF" w:rsidRPr="00B81726" w:rsidRDefault="00AD48BF" w:rsidP="00AD48BF">
      <w:pPr>
        <w:widowControl w:val="0"/>
        <w:suppressAutoHyphens/>
        <w:autoSpaceDE w:val="0"/>
        <w:autoSpaceDN w:val="0"/>
        <w:adjustRightInd w:val="0"/>
        <w:spacing w:after="1"/>
      </w:pPr>
    </w:p>
    <w:p w14:paraId="0CCCC98D" w14:textId="7EF77711" w:rsidR="004177B3" w:rsidRPr="00B81726" w:rsidRDefault="00AD48BF" w:rsidP="00AD48BF">
      <w:pPr>
        <w:pStyle w:val="ListParagraph"/>
        <w:widowControl w:val="0"/>
        <w:numPr>
          <w:ilvl w:val="0"/>
          <w:numId w:val="15"/>
        </w:numPr>
        <w:suppressAutoHyphens/>
        <w:autoSpaceDE w:val="0"/>
        <w:autoSpaceDN w:val="0"/>
        <w:adjustRightInd w:val="0"/>
        <w:spacing w:after="1"/>
      </w:pPr>
      <w:r w:rsidRPr="00B81726">
        <w:t>Until the end of the twentieth century, international trade wa</w:t>
      </w:r>
      <w:r w:rsidR="004177B3" w:rsidRPr="00B81726">
        <w:t>s mostly concentrated among the developed countries of the Nort</w:t>
      </w:r>
      <w:r w:rsidRPr="00B81726">
        <w:t>hern Hemisphere. Which country wa</w:t>
      </w:r>
      <w:r w:rsidR="004177B3" w:rsidRPr="00B81726">
        <w:t>s t</w:t>
      </w:r>
      <w:r w:rsidRPr="00B81726">
        <w:t>he largest exporter of the world in 201</w:t>
      </w:r>
      <w:r w:rsidR="00FA1901" w:rsidRPr="00B81726">
        <w:t>9</w:t>
      </w:r>
      <w:r w:rsidR="004177B3" w:rsidRPr="00B81726">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0E9B9CEC" w14:textId="77777777">
        <w:tc>
          <w:tcPr>
            <w:tcW w:w="360" w:type="dxa"/>
          </w:tcPr>
          <w:p w14:paraId="275CD714" w14:textId="77777777" w:rsidR="004177B3" w:rsidRPr="00B81726" w:rsidRDefault="004177B3" w:rsidP="00350C5E">
            <w:pPr>
              <w:keepNext/>
              <w:keepLines/>
              <w:widowControl w:val="0"/>
              <w:suppressAutoHyphens/>
              <w:autoSpaceDE w:val="0"/>
              <w:autoSpaceDN w:val="0"/>
              <w:adjustRightInd w:val="0"/>
            </w:pPr>
            <w:r w:rsidRPr="00B81726">
              <w:t>a.</w:t>
            </w:r>
          </w:p>
        </w:tc>
        <w:tc>
          <w:tcPr>
            <w:tcW w:w="3870" w:type="dxa"/>
          </w:tcPr>
          <w:p w14:paraId="2FB3DE3A" w14:textId="77777777" w:rsidR="004177B3" w:rsidRPr="00B81726" w:rsidRDefault="004177B3" w:rsidP="00350C5E">
            <w:pPr>
              <w:keepNext/>
              <w:keepLines/>
              <w:widowControl w:val="0"/>
              <w:suppressAutoHyphens/>
              <w:autoSpaceDE w:val="0"/>
              <w:autoSpaceDN w:val="0"/>
              <w:adjustRightInd w:val="0"/>
            </w:pPr>
            <w:r w:rsidRPr="00B81726">
              <w:rPr>
                <w:iCs/>
              </w:rPr>
              <w:t>United States</w:t>
            </w:r>
          </w:p>
        </w:tc>
        <w:tc>
          <w:tcPr>
            <w:tcW w:w="360" w:type="dxa"/>
          </w:tcPr>
          <w:p w14:paraId="2261273F" w14:textId="77777777" w:rsidR="004177B3" w:rsidRPr="00B81726" w:rsidRDefault="004177B3" w:rsidP="00350C5E">
            <w:pPr>
              <w:keepNext/>
              <w:keepLines/>
              <w:widowControl w:val="0"/>
              <w:suppressAutoHyphens/>
              <w:autoSpaceDE w:val="0"/>
              <w:autoSpaceDN w:val="0"/>
              <w:adjustRightInd w:val="0"/>
            </w:pPr>
            <w:r w:rsidRPr="00B81726">
              <w:t>d.</w:t>
            </w:r>
          </w:p>
        </w:tc>
        <w:tc>
          <w:tcPr>
            <w:tcW w:w="3870" w:type="dxa"/>
          </w:tcPr>
          <w:p w14:paraId="042B5D01" w14:textId="77777777" w:rsidR="004177B3" w:rsidRPr="00B81726" w:rsidRDefault="004177B3" w:rsidP="00350C5E">
            <w:pPr>
              <w:keepNext/>
              <w:keepLines/>
              <w:widowControl w:val="0"/>
              <w:suppressAutoHyphens/>
              <w:autoSpaceDE w:val="0"/>
              <w:autoSpaceDN w:val="0"/>
              <w:adjustRightInd w:val="0"/>
            </w:pPr>
            <w:r w:rsidRPr="00B81726">
              <w:t>Japan</w:t>
            </w:r>
          </w:p>
        </w:tc>
      </w:tr>
      <w:tr w:rsidR="004177B3" w:rsidRPr="00B81726" w14:paraId="200D6CD0" w14:textId="77777777">
        <w:tc>
          <w:tcPr>
            <w:tcW w:w="360" w:type="dxa"/>
          </w:tcPr>
          <w:p w14:paraId="02DFCE00" w14:textId="77777777" w:rsidR="004177B3" w:rsidRPr="00B81726" w:rsidRDefault="004177B3">
            <w:pPr>
              <w:keepNext/>
              <w:keepLines/>
              <w:widowControl w:val="0"/>
              <w:suppressAutoHyphens/>
              <w:autoSpaceDE w:val="0"/>
              <w:autoSpaceDN w:val="0"/>
              <w:adjustRightInd w:val="0"/>
            </w:pPr>
            <w:r w:rsidRPr="00B81726">
              <w:t>b.</w:t>
            </w:r>
          </w:p>
        </w:tc>
        <w:tc>
          <w:tcPr>
            <w:tcW w:w="3870" w:type="dxa"/>
          </w:tcPr>
          <w:p w14:paraId="5EEE7552" w14:textId="77777777" w:rsidR="004177B3" w:rsidRPr="00B81726" w:rsidRDefault="004177B3">
            <w:pPr>
              <w:keepNext/>
              <w:keepLines/>
              <w:widowControl w:val="0"/>
              <w:suppressAutoHyphens/>
              <w:autoSpaceDE w:val="0"/>
              <w:autoSpaceDN w:val="0"/>
              <w:adjustRightInd w:val="0"/>
            </w:pPr>
            <w:r w:rsidRPr="00B81726">
              <w:t>Germany</w:t>
            </w:r>
          </w:p>
        </w:tc>
        <w:tc>
          <w:tcPr>
            <w:tcW w:w="360" w:type="dxa"/>
          </w:tcPr>
          <w:p w14:paraId="7D17A1C8" w14:textId="77777777" w:rsidR="004177B3" w:rsidRPr="00B81726" w:rsidRDefault="004177B3">
            <w:pPr>
              <w:keepNext/>
              <w:keepLines/>
              <w:widowControl w:val="0"/>
              <w:suppressAutoHyphens/>
              <w:autoSpaceDE w:val="0"/>
              <w:autoSpaceDN w:val="0"/>
              <w:adjustRightInd w:val="0"/>
            </w:pPr>
            <w:r w:rsidRPr="00B81726">
              <w:t>e.</w:t>
            </w:r>
          </w:p>
        </w:tc>
        <w:tc>
          <w:tcPr>
            <w:tcW w:w="3870" w:type="dxa"/>
          </w:tcPr>
          <w:p w14:paraId="0EA66215" w14:textId="37307983" w:rsidR="004177B3" w:rsidRPr="00B81726" w:rsidRDefault="002123B7">
            <w:pPr>
              <w:keepNext/>
              <w:keepLines/>
              <w:widowControl w:val="0"/>
              <w:suppressAutoHyphens/>
              <w:autoSpaceDE w:val="0"/>
              <w:autoSpaceDN w:val="0"/>
              <w:adjustRightInd w:val="0"/>
            </w:pPr>
            <w:r w:rsidRPr="00B81726">
              <w:t>Saudi Arabia</w:t>
            </w:r>
          </w:p>
        </w:tc>
      </w:tr>
      <w:tr w:rsidR="004177B3" w:rsidRPr="00B81726" w14:paraId="06944219" w14:textId="77777777">
        <w:trPr>
          <w:gridAfter w:val="2"/>
          <w:wAfter w:w="4230" w:type="dxa"/>
        </w:trPr>
        <w:tc>
          <w:tcPr>
            <w:tcW w:w="360" w:type="dxa"/>
          </w:tcPr>
          <w:p w14:paraId="3E142F58" w14:textId="77777777" w:rsidR="004177B3" w:rsidRPr="00B81726" w:rsidRDefault="004177B3">
            <w:pPr>
              <w:keepNext/>
              <w:keepLines/>
              <w:widowControl w:val="0"/>
              <w:suppressAutoHyphens/>
              <w:autoSpaceDE w:val="0"/>
              <w:autoSpaceDN w:val="0"/>
              <w:adjustRightInd w:val="0"/>
            </w:pPr>
            <w:r w:rsidRPr="00B81726">
              <w:t>c.</w:t>
            </w:r>
          </w:p>
        </w:tc>
        <w:tc>
          <w:tcPr>
            <w:tcW w:w="3870" w:type="dxa"/>
          </w:tcPr>
          <w:p w14:paraId="27691D42" w14:textId="77777777" w:rsidR="004177B3" w:rsidRPr="00B81726" w:rsidRDefault="004177B3">
            <w:pPr>
              <w:keepNext/>
              <w:keepLines/>
              <w:widowControl w:val="0"/>
              <w:suppressAutoHyphens/>
              <w:autoSpaceDE w:val="0"/>
              <w:autoSpaceDN w:val="0"/>
              <w:adjustRightInd w:val="0"/>
            </w:pPr>
            <w:r w:rsidRPr="00B81726">
              <w:t>China</w:t>
            </w:r>
          </w:p>
        </w:tc>
      </w:tr>
    </w:tbl>
    <w:p w14:paraId="402364DC" w14:textId="2ADE04FA" w:rsidR="00321C48" w:rsidRPr="00B81726" w:rsidRDefault="004177B3" w:rsidP="00081024">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r>
      <w:r w:rsidR="00AD48BF" w:rsidRPr="00B81726">
        <w:rPr>
          <w:lang w:val="fr-FR"/>
        </w:rPr>
        <w:t>C</w:t>
      </w:r>
      <w:r w:rsidR="00321C48" w:rsidRPr="00B81726">
        <w:rPr>
          <w:lang w:val="fr-FR"/>
        </w:rPr>
        <w:tab/>
        <w:t>DIF:</w:t>
      </w:r>
      <w:r w:rsidR="00321C48" w:rsidRPr="00B81726">
        <w:rPr>
          <w:lang w:val="fr-FR"/>
        </w:rPr>
        <w:tab/>
        <w:t>Moderate</w:t>
      </w:r>
      <w:r w:rsidR="00321C48" w:rsidRPr="00B81726">
        <w:rPr>
          <w:lang w:val="fr-FR"/>
        </w:rPr>
        <w:tab/>
        <w:t>REF:</w:t>
      </w:r>
      <w:r w:rsidR="00321C48" w:rsidRPr="00B81726">
        <w:rPr>
          <w:lang w:val="fr-FR"/>
        </w:rPr>
        <w:tab/>
      </w:r>
      <w:r w:rsidR="00FA1901" w:rsidRPr="00B81726">
        <w:rPr>
          <w:lang w:val="fr-FR"/>
        </w:rPr>
        <w:t>page 16</w:t>
      </w:r>
    </w:p>
    <w:p w14:paraId="781FEF4B" w14:textId="77777777" w:rsidR="00FA1901" w:rsidRPr="00B81726" w:rsidRDefault="00FA1901" w:rsidP="00081024">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28E128E9" w14:textId="77777777" w:rsidR="00321C48" w:rsidRPr="00B81726" w:rsidRDefault="00AD48BF" w:rsidP="00321C48">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 xml:space="preserve">China </w:t>
      </w:r>
      <w:r w:rsidR="004177B3" w:rsidRPr="00B81726">
        <w:t>is the largest exporter i</w:t>
      </w:r>
      <w:r w:rsidRPr="00B81726">
        <w:t>n the world, and exports about 3</w:t>
      </w:r>
      <w:r w:rsidR="004177B3" w:rsidRPr="00B81726">
        <w:t>0 percent</w:t>
      </w:r>
      <w:r w:rsidR="00321C48" w:rsidRPr="00B81726">
        <w:t xml:space="preserve"> more than the United States or Germany. Germany was the largest world exporter prior to 2008.</w:t>
      </w:r>
    </w:p>
    <w:p w14:paraId="60EB418B" w14:textId="77777777" w:rsidR="00321C48" w:rsidRPr="00B81726" w:rsidRDefault="00321C48" w:rsidP="00321C48">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3C3E559A" w14:textId="77777777" w:rsidR="004177B3" w:rsidRPr="00B81726" w:rsidRDefault="004177B3" w:rsidP="00321C48">
      <w:pPr>
        <w:pStyle w:val="ListParagraph"/>
        <w:keepNext/>
        <w:keepLines/>
        <w:widowControl w:val="0"/>
        <w:numPr>
          <w:ilvl w:val="0"/>
          <w:numId w:val="15"/>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International trade is still mostly concentrated among the developed countries of the Northern Hemisphere. Which country is the largest importer of the world?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2B88A9CE" w14:textId="77777777">
        <w:tc>
          <w:tcPr>
            <w:tcW w:w="360" w:type="dxa"/>
          </w:tcPr>
          <w:p w14:paraId="3E66C232" w14:textId="77777777" w:rsidR="004177B3" w:rsidRPr="00B81726" w:rsidRDefault="004177B3" w:rsidP="00C70E2D">
            <w:pPr>
              <w:keepLines/>
              <w:suppressAutoHyphens/>
              <w:autoSpaceDE w:val="0"/>
              <w:autoSpaceDN w:val="0"/>
              <w:adjustRightInd w:val="0"/>
            </w:pPr>
            <w:r w:rsidRPr="00B81726">
              <w:t>a.</w:t>
            </w:r>
          </w:p>
        </w:tc>
        <w:tc>
          <w:tcPr>
            <w:tcW w:w="3870" w:type="dxa"/>
          </w:tcPr>
          <w:p w14:paraId="0734DC6C" w14:textId="77777777" w:rsidR="004177B3" w:rsidRPr="00B81726" w:rsidRDefault="004177B3" w:rsidP="00C70E2D">
            <w:pPr>
              <w:keepLines/>
              <w:suppressAutoHyphens/>
              <w:autoSpaceDE w:val="0"/>
              <w:autoSpaceDN w:val="0"/>
              <w:adjustRightInd w:val="0"/>
            </w:pPr>
            <w:r w:rsidRPr="00B81726">
              <w:rPr>
                <w:iCs/>
              </w:rPr>
              <w:t>United States</w:t>
            </w:r>
          </w:p>
        </w:tc>
        <w:tc>
          <w:tcPr>
            <w:tcW w:w="360" w:type="dxa"/>
          </w:tcPr>
          <w:p w14:paraId="11F8D010" w14:textId="77777777" w:rsidR="004177B3" w:rsidRPr="00B81726" w:rsidRDefault="004177B3" w:rsidP="00C70E2D">
            <w:pPr>
              <w:keepLines/>
              <w:suppressAutoHyphens/>
              <w:autoSpaceDE w:val="0"/>
              <w:autoSpaceDN w:val="0"/>
              <w:adjustRightInd w:val="0"/>
            </w:pPr>
            <w:r w:rsidRPr="00B81726">
              <w:t>d.</w:t>
            </w:r>
          </w:p>
        </w:tc>
        <w:tc>
          <w:tcPr>
            <w:tcW w:w="3870" w:type="dxa"/>
          </w:tcPr>
          <w:p w14:paraId="1152AB77" w14:textId="77777777" w:rsidR="004177B3" w:rsidRPr="00B81726" w:rsidRDefault="004177B3" w:rsidP="00C70E2D">
            <w:pPr>
              <w:keepLines/>
              <w:suppressAutoHyphens/>
              <w:autoSpaceDE w:val="0"/>
              <w:autoSpaceDN w:val="0"/>
              <w:adjustRightInd w:val="0"/>
            </w:pPr>
            <w:r w:rsidRPr="00B81726">
              <w:t>Japan</w:t>
            </w:r>
          </w:p>
        </w:tc>
      </w:tr>
      <w:tr w:rsidR="004177B3" w:rsidRPr="00B81726" w14:paraId="633D74F3" w14:textId="77777777">
        <w:tc>
          <w:tcPr>
            <w:tcW w:w="360" w:type="dxa"/>
          </w:tcPr>
          <w:p w14:paraId="34E718CE" w14:textId="77777777" w:rsidR="004177B3" w:rsidRPr="00B81726" w:rsidRDefault="004177B3" w:rsidP="00C70E2D">
            <w:pPr>
              <w:keepLines/>
              <w:suppressAutoHyphens/>
              <w:autoSpaceDE w:val="0"/>
              <w:autoSpaceDN w:val="0"/>
              <w:adjustRightInd w:val="0"/>
            </w:pPr>
            <w:r w:rsidRPr="00B81726">
              <w:t>b.</w:t>
            </w:r>
          </w:p>
        </w:tc>
        <w:tc>
          <w:tcPr>
            <w:tcW w:w="3870" w:type="dxa"/>
          </w:tcPr>
          <w:p w14:paraId="20AF6FEE" w14:textId="77777777" w:rsidR="004177B3" w:rsidRPr="00B81726" w:rsidRDefault="004177B3" w:rsidP="00C70E2D">
            <w:pPr>
              <w:keepLines/>
              <w:suppressAutoHyphens/>
              <w:autoSpaceDE w:val="0"/>
              <w:autoSpaceDN w:val="0"/>
              <w:adjustRightInd w:val="0"/>
            </w:pPr>
            <w:r w:rsidRPr="00B81726">
              <w:t>Germany</w:t>
            </w:r>
          </w:p>
        </w:tc>
        <w:tc>
          <w:tcPr>
            <w:tcW w:w="360" w:type="dxa"/>
          </w:tcPr>
          <w:p w14:paraId="0565AFD1" w14:textId="77777777" w:rsidR="004177B3" w:rsidRPr="00B81726" w:rsidRDefault="004177B3" w:rsidP="00C70E2D">
            <w:pPr>
              <w:keepLines/>
              <w:suppressAutoHyphens/>
              <w:autoSpaceDE w:val="0"/>
              <w:autoSpaceDN w:val="0"/>
              <w:adjustRightInd w:val="0"/>
            </w:pPr>
            <w:r w:rsidRPr="00B81726">
              <w:t>e.</w:t>
            </w:r>
          </w:p>
        </w:tc>
        <w:tc>
          <w:tcPr>
            <w:tcW w:w="3870" w:type="dxa"/>
          </w:tcPr>
          <w:p w14:paraId="29169ACD" w14:textId="46232E2D" w:rsidR="004177B3" w:rsidRPr="00B81726" w:rsidRDefault="002123B7" w:rsidP="00C70E2D">
            <w:pPr>
              <w:keepLines/>
              <w:suppressAutoHyphens/>
              <w:autoSpaceDE w:val="0"/>
              <w:autoSpaceDN w:val="0"/>
              <w:adjustRightInd w:val="0"/>
            </w:pPr>
            <w:r w:rsidRPr="00B81726">
              <w:t>Canada</w:t>
            </w:r>
          </w:p>
        </w:tc>
      </w:tr>
      <w:tr w:rsidR="004177B3" w:rsidRPr="00B81726" w14:paraId="7F931798" w14:textId="77777777">
        <w:trPr>
          <w:gridAfter w:val="2"/>
          <w:wAfter w:w="4230" w:type="dxa"/>
        </w:trPr>
        <w:tc>
          <w:tcPr>
            <w:tcW w:w="360" w:type="dxa"/>
          </w:tcPr>
          <w:p w14:paraId="47BC7D3F" w14:textId="77777777" w:rsidR="004177B3" w:rsidRPr="00B81726" w:rsidRDefault="004177B3" w:rsidP="00C70E2D">
            <w:pPr>
              <w:keepLines/>
              <w:suppressAutoHyphens/>
              <w:autoSpaceDE w:val="0"/>
              <w:autoSpaceDN w:val="0"/>
              <w:adjustRightInd w:val="0"/>
            </w:pPr>
            <w:r w:rsidRPr="00B81726">
              <w:t>c.</w:t>
            </w:r>
          </w:p>
        </w:tc>
        <w:tc>
          <w:tcPr>
            <w:tcW w:w="3870" w:type="dxa"/>
          </w:tcPr>
          <w:p w14:paraId="251DB41A" w14:textId="77777777" w:rsidR="004177B3" w:rsidRPr="00B81726" w:rsidRDefault="004177B3" w:rsidP="00C70E2D">
            <w:pPr>
              <w:keepLines/>
              <w:suppressAutoHyphens/>
              <w:autoSpaceDE w:val="0"/>
              <w:autoSpaceDN w:val="0"/>
              <w:adjustRightInd w:val="0"/>
            </w:pPr>
            <w:r w:rsidRPr="00B81726">
              <w:t>China</w:t>
            </w:r>
          </w:p>
        </w:tc>
      </w:tr>
    </w:tbl>
    <w:p w14:paraId="48FD0D5E" w14:textId="63BC67F6" w:rsidR="00321C48" w:rsidRPr="00B81726" w:rsidRDefault="004177B3" w:rsidP="00321C4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A</w:t>
      </w:r>
      <w:r w:rsidR="00321C48" w:rsidRPr="00B81726">
        <w:rPr>
          <w:lang w:val="fr-FR"/>
        </w:rPr>
        <w:tab/>
        <w:t>DIF:</w:t>
      </w:r>
      <w:r w:rsidR="00321C48" w:rsidRPr="00B81726">
        <w:rPr>
          <w:lang w:val="fr-FR"/>
        </w:rPr>
        <w:tab/>
      </w:r>
      <w:r w:rsidR="00114E91" w:rsidRPr="00B81726">
        <w:rPr>
          <w:lang w:val="fr-FR"/>
        </w:rPr>
        <w:t>Moderate</w:t>
      </w:r>
      <w:r w:rsidR="00321C48" w:rsidRPr="00B81726">
        <w:rPr>
          <w:lang w:val="fr-FR"/>
        </w:rPr>
        <w:tab/>
        <w:t>REF:</w:t>
      </w:r>
      <w:r w:rsidR="00321C48" w:rsidRPr="00B81726">
        <w:rPr>
          <w:lang w:val="fr-FR"/>
        </w:rPr>
        <w:tab/>
      </w:r>
      <w:r w:rsidR="00FA1901" w:rsidRPr="00B81726">
        <w:rPr>
          <w:lang w:val="fr-FR"/>
        </w:rPr>
        <w:t>page 17</w:t>
      </w:r>
    </w:p>
    <w:p w14:paraId="2EF69F66" w14:textId="77777777" w:rsidR="004177B3" w:rsidRPr="00B81726" w:rsidRDefault="004177B3" w:rsidP="00136C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464DD423" w14:textId="77777777" w:rsidR="00321C48" w:rsidRPr="00B81726" w:rsidRDefault="00321C48" w:rsidP="00321C48">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United States is the largest importer in the world. It imports about 3</w:t>
      </w:r>
      <w:r w:rsidR="001B0E45" w:rsidRPr="00B81726">
        <w:t>7</w:t>
      </w:r>
      <w:r w:rsidRPr="00B81726">
        <w:t xml:space="preserve"> percent more than China and about </w:t>
      </w:r>
      <w:r w:rsidR="001B0E45" w:rsidRPr="00B81726">
        <w:t>2.3 times</w:t>
      </w:r>
      <w:r w:rsidRPr="00B81726">
        <w:t xml:space="preserve"> as much as Germany.</w:t>
      </w:r>
    </w:p>
    <w:p w14:paraId="32D01284" w14:textId="77777777" w:rsidR="00321C48" w:rsidRPr="00B81726" w:rsidRDefault="00321C48" w:rsidP="00321C48">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73631696" w14:textId="77777777" w:rsidR="004177B3" w:rsidRPr="00B81726" w:rsidRDefault="004177B3" w:rsidP="00321C48">
      <w:pPr>
        <w:pStyle w:val="ListParagraph"/>
        <w:keepNext/>
        <w:keepLines/>
        <w:widowControl w:val="0"/>
        <w:numPr>
          <w:ilvl w:val="0"/>
          <w:numId w:val="15"/>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The European Union is an economic community that comprises how many countries?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4D8EED9E" w14:textId="77777777">
        <w:tc>
          <w:tcPr>
            <w:tcW w:w="360" w:type="dxa"/>
          </w:tcPr>
          <w:p w14:paraId="3B666105" w14:textId="77777777" w:rsidR="004177B3" w:rsidRPr="00B81726" w:rsidRDefault="004177B3">
            <w:pPr>
              <w:keepLines/>
              <w:suppressAutoHyphens/>
              <w:autoSpaceDE w:val="0"/>
              <w:autoSpaceDN w:val="0"/>
              <w:adjustRightInd w:val="0"/>
            </w:pPr>
            <w:r w:rsidRPr="00B81726">
              <w:t>a.</w:t>
            </w:r>
          </w:p>
        </w:tc>
        <w:tc>
          <w:tcPr>
            <w:tcW w:w="3870" w:type="dxa"/>
          </w:tcPr>
          <w:p w14:paraId="61A4BF47" w14:textId="77777777" w:rsidR="004177B3" w:rsidRPr="00B81726" w:rsidRDefault="004177B3">
            <w:pPr>
              <w:keepLines/>
              <w:suppressAutoHyphens/>
              <w:autoSpaceDE w:val="0"/>
              <w:autoSpaceDN w:val="0"/>
              <w:adjustRightInd w:val="0"/>
            </w:pPr>
            <w:r w:rsidRPr="00B81726">
              <w:t>15</w:t>
            </w:r>
          </w:p>
        </w:tc>
        <w:tc>
          <w:tcPr>
            <w:tcW w:w="360" w:type="dxa"/>
          </w:tcPr>
          <w:p w14:paraId="084AE50E" w14:textId="77777777" w:rsidR="004177B3" w:rsidRPr="00B81726" w:rsidRDefault="004177B3">
            <w:pPr>
              <w:keepLines/>
              <w:suppressAutoHyphens/>
              <w:autoSpaceDE w:val="0"/>
              <w:autoSpaceDN w:val="0"/>
              <w:adjustRightInd w:val="0"/>
            </w:pPr>
            <w:r w:rsidRPr="00B81726">
              <w:t>d.</w:t>
            </w:r>
          </w:p>
        </w:tc>
        <w:tc>
          <w:tcPr>
            <w:tcW w:w="3870" w:type="dxa"/>
          </w:tcPr>
          <w:p w14:paraId="3C4210E5" w14:textId="1D5D1BE5" w:rsidR="004177B3" w:rsidRPr="00B81726" w:rsidRDefault="004177B3" w:rsidP="001B0E45">
            <w:pPr>
              <w:keepLines/>
              <w:suppressAutoHyphens/>
              <w:autoSpaceDE w:val="0"/>
              <w:autoSpaceDN w:val="0"/>
              <w:adjustRightInd w:val="0"/>
            </w:pPr>
            <w:r w:rsidRPr="00B81726">
              <w:t>2</w:t>
            </w:r>
            <w:r w:rsidR="00FA1901" w:rsidRPr="00B81726">
              <w:t>7</w:t>
            </w:r>
          </w:p>
        </w:tc>
      </w:tr>
      <w:tr w:rsidR="004177B3" w:rsidRPr="00B81726" w14:paraId="0F9046F1" w14:textId="77777777">
        <w:tc>
          <w:tcPr>
            <w:tcW w:w="360" w:type="dxa"/>
          </w:tcPr>
          <w:p w14:paraId="7F3EAAB9" w14:textId="77777777" w:rsidR="004177B3" w:rsidRPr="00B81726" w:rsidRDefault="004177B3">
            <w:pPr>
              <w:keepLines/>
              <w:suppressAutoHyphens/>
              <w:autoSpaceDE w:val="0"/>
              <w:autoSpaceDN w:val="0"/>
              <w:adjustRightInd w:val="0"/>
            </w:pPr>
            <w:r w:rsidRPr="00B81726">
              <w:t>b.</w:t>
            </w:r>
          </w:p>
        </w:tc>
        <w:tc>
          <w:tcPr>
            <w:tcW w:w="3870" w:type="dxa"/>
          </w:tcPr>
          <w:p w14:paraId="222883BB" w14:textId="77777777" w:rsidR="004177B3" w:rsidRPr="00B81726" w:rsidRDefault="004177B3">
            <w:pPr>
              <w:keepLines/>
              <w:suppressAutoHyphens/>
              <w:autoSpaceDE w:val="0"/>
              <w:autoSpaceDN w:val="0"/>
              <w:adjustRightInd w:val="0"/>
            </w:pPr>
            <w:r w:rsidRPr="00B81726">
              <w:t>25</w:t>
            </w:r>
          </w:p>
        </w:tc>
        <w:tc>
          <w:tcPr>
            <w:tcW w:w="360" w:type="dxa"/>
          </w:tcPr>
          <w:p w14:paraId="07524E9D" w14:textId="77777777" w:rsidR="004177B3" w:rsidRPr="00B81726" w:rsidRDefault="004177B3">
            <w:pPr>
              <w:keepLines/>
              <w:suppressAutoHyphens/>
              <w:autoSpaceDE w:val="0"/>
              <w:autoSpaceDN w:val="0"/>
              <w:adjustRightInd w:val="0"/>
            </w:pPr>
            <w:r w:rsidRPr="00B81726">
              <w:t>e.</w:t>
            </w:r>
          </w:p>
        </w:tc>
        <w:tc>
          <w:tcPr>
            <w:tcW w:w="3870" w:type="dxa"/>
          </w:tcPr>
          <w:p w14:paraId="7B9EA0EB" w14:textId="4BA075B1" w:rsidR="004177B3" w:rsidRPr="00B81726" w:rsidRDefault="002123B7">
            <w:pPr>
              <w:keepLines/>
              <w:suppressAutoHyphens/>
              <w:autoSpaceDE w:val="0"/>
              <w:autoSpaceDN w:val="0"/>
              <w:adjustRightInd w:val="0"/>
            </w:pPr>
            <w:r w:rsidRPr="00B81726">
              <w:t>30</w:t>
            </w:r>
          </w:p>
        </w:tc>
      </w:tr>
      <w:tr w:rsidR="004177B3" w:rsidRPr="00B81726" w14:paraId="0CABA65A" w14:textId="77777777">
        <w:trPr>
          <w:gridAfter w:val="2"/>
          <w:wAfter w:w="4230" w:type="dxa"/>
        </w:trPr>
        <w:tc>
          <w:tcPr>
            <w:tcW w:w="360" w:type="dxa"/>
          </w:tcPr>
          <w:p w14:paraId="2CFE50DC" w14:textId="77777777" w:rsidR="004177B3" w:rsidRPr="00B81726" w:rsidRDefault="004177B3">
            <w:pPr>
              <w:keepLines/>
              <w:suppressAutoHyphens/>
              <w:autoSpaceDE w:val="0"/>
              <w:autoSpaceDN w:val="0"/>
              <w:adjustRightInd w:val="0"/>
            </w:pPr>
            <w:r w:rsidRPr="00B81726">
              <w:t>c.</w:t>
            </w:r>
          </w:p>
        </w:tc>
        <w:tc>
          <w:tcPr>
            <w:tcW w:w="3870" w:type="dxa"/>
          </w:tcPr>
          <w:p w14:paraId="3370E270" w14:textId="77777777" w:rsidR="004177B3" w:rsidRPr="00B81726" w:rsidRDefault="004177B3">
            <w:pPr>
              <w:keepLines/>
              <w:suppressAutoHyphens/>
              <w:autoSpaceDE w:val="0"/>
              <w:autoSpaceDN w:val="0"/>
              <w:adjustRightInd w:val="0"/>
            </w:pPr>
            <w:r w:rsidRPr="00B81726">
              <w:t>18</w:t>
            </w:r>
          </w:p>
        </w:tc>
      </w:tr>
    </w:tbl>
    <w:p w14:paraId="30197EFF" w14:textId="77777777" w:rsidR="004177B3" w:rsidRPr="00B81726" w:rsidRDefault="004177B3">
      <w:pPr>
        <w:widowControl w:val="0"/>
        <w:suppressAutoHyphens/>
        <w:autoSpaceDE w:val="0"/>
        <w:autoSpaceDN w:val="0"/>
        <w:adjustRightInd w:val="0"/>
        <w:spacing w:after="1"/>
      </w:pPr>
    </w:p>
    <w:p w14:paraId="5D29CE3B" w14:textId="7467B2E5"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D</w:t>
      </w:r>
      <w:r w:rsidR="00321C48" w:rsidRPr="00B81726">
        <w:rPr>
          <w:lang w:val="fr-FR"/>
        </w:rPr>
        <w:tab/>
        <w:t>DIF:</w:t>
      </w:r>
      <w:r w:rsidR="00321C48" w:rsidRPr="00B81726">
        <w:rPr>
          <w:lang w:val="fr-FR"/>
        </w:rPr>
        <w:tab/>
        <w:t>Moderate</w:t>
      </w:r>
      <w:r w:rsidR="00321C48" w:rsidRPr="00B81726">
        <w:rPr>
          <w:lang w:val="fr-FR"/>
        </w:rPr>
        <w:tab/>
        <w:t>REF:</w:t>
      </w:r>
      <w:r w:rsidR="00321C48" w:rsidRPr="00B81726">
        <w:rPr>
          <w:lang w:val="fr-FR"/>
        </w:rPr>
        <w:tab/>
      </w:r>
      <w:r w:rsidR="00FA1901" w:rsidRPr="00B81726">
        <w:rPr>
          <w:lang w:val="fr-FR"/>
        </w:rPr>
        <w:t>pages 10 and 14</w:t>
      </w:r>
    </w:p>
    <w:p w14:paraId="27D9A638" w14:textId="77777777" w:rsidR="004177B3" w:rsidRPr="00B81726" w:rsidRDefault="004177B3">
      <w:pPr>
        <w:keepLines/>
        <w:suppressAutoHyphens/>
        <w:autoSpaceDE w:val="0"/>
        <w:autoSpaceDN w:val="0"/>
        <w:adjustRightInd w:val="0"/>
        <w:rPr>
          <w:lang w:val="fr-FR"/>
        </w:rPr>
      </w:pPr>
    </w:p>
    <w:p w14:paraId="63CA84B0" w14:textId="24F950F0" w:rsidR="00321C48" w:rsidRPr="00B81726" w:rsidRDefault="001B0E45" w:rsidP="00321C48">
      <w:pPr>
        <w:keepLines/>
        <w:suppressAutoHyphens/>
        <w:autoSpaceDE w:val="0"/>
        <w:autoSpaceDN w:val="0"/>
        <w:adjustRightInd w:val="0"/>
      </w:pPr>
      <w:r w:rsidRPr="00B81726">
        <w:t xml:space="preserve">The European Union </w:t>
      </w:r>
      <w:r w:rsidR="004177B3" w:rsidRPr="00B81726">
        <w:t>had 2</w:t>
      </w:r>
      <w:r w:rsidR="00FA1901" w:rsidRPr="00B81726">
        <w:t>8</w:t>
      </w:r>
      <w:r w:rsidR="004177B3" w:rsidRPr="00B81726">
        <w:t xml:space="preserve"> members </w:t>
      </w:r>
      <w:r w:rsidR="00FA1901" w:rsidRPr="00B81726">
        <w:t xml:space="preserve">until </w:t>
      </w:r>
      <w:r w:rsidR="004177B3" w:rsidRPr="00B81726">
        <w:t>20</w:t>
      </w:r>
      <w:r w:rsidR="00FA1901" w:rsidRPr="00B81726">
        <w:t>20</w:t>
      </w:r>
      <w:r w:rsidR="004177B3" w:rsidRPr="00B81726">
        <w:t>.</w:t>
      </w:r>
      <w:r w:rsidRPr="00B81726">
        <w:t xml:space="preserve"> In 2016, the United Kingdom voters decided to “Brexit,” </w:t>
      </w:r>
      <w:r w:rsidR="00FA1901" w:rsidRPr="00B81726">
        <w:t xml:space="preserve">and </w:t>
      </w:r>
      <w:r w:rsidRPr="00B81726">
        <w:t>it was implemented in 20</w:t>
      </w:r>
      <w:r w:rsidR="00FA1901" w:rsidRPr="00B81726">
        <w:t>2</w:t>
      </w:r>
      <w:r w:rsidRPr="00B81726">
        <w:t>1.</w:t>
      </w:r>
    </w:p>
    <w:p w14:paraId="6B5145AD" w14:textId="77777777" w:rsidR="00321C48" w:rsidRPr="00B81726" w:rsidRDefault="00321C48">
      <w:r w:rsidRPr="00B81726">
        <w:br w:type="page"/>
      </w:r>
    </w:p>
    <w:p w14:paraId="27EAF3B6" w14:textId="77777777" w:rsidR="004177B3" w:rsidRPr="00B81726" w:rsidRDefault="004177B3" w:rsidP="00321C48">
      <w:pPr>
        <w:pStyle w:val="ListParagraph"/>
        <w:keepLines/>
        <w:numPr>
          <w:ilvl w:val="0"/>
          <w:numId w:val="15"/>
        </w:numPr>
        <w:suppressAutoHyphens/>
        <w:autoSpaceDE w:val="0"/>
        <w:autoSpaceDN w:val="0"/>
        <w:adjustRightInd w:val="0"/>
      </w:pPr>
      <w:r w:rsidRPr="00B81726">
        <w:lastRenderedPageBreak/>
        <w:t>The common currency of most of the countries of the European Union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5DD17952" w14:textId="77777777">
        <w:tc>
          <w:tcPr>
            <w:tcW w:w="360" w:type="dxa"/>
          </w:tcPr>
          <w:p w14:paraId="7B945C50" w14:textId="77777777" w:rsidR="004177B3" w:rsidRPr="00B81726" w:rsidRDefault="004177B3">
            <w:pPr>
              <w:keepLines/>
              <w:suppressAutoHyphens/>
              <w:autoSpaceDE w:val="0"/>
              <w:autoSpaceDN w:val="0"/>
              <w:adjustRightInd w:val="0"/>
            </w:pPr>
            <w:r w:rsidRPr="00B81726">
              <w:t>a.</w:t>
            </w:r>
          </w:p>
        </w:tc>
        <w:tc>
          <w:tcPr>
            <w:tcW w:w="3870" w:type="dxa"/>
          </w:tcPr>
          <w:p w14:paraId="05A6690B" w14:textId="77777777" w:rsidR="004177B3" w:rsidRPr="00B81726" w:rsidRDefault="004177B3">
            <w:pPr>
              <w:keepLines/>
              <w:suppressAutoHyphens/>
              <w:autoSpaceDE w:val="0"/>
              <w:autoSpaceDN w:val="0"/>
              <w:adjustRightInd w:val="0"/>
            </w:pPr>
            <w:r w:rsidRPr="00B81726">
              <w:t>the euro-dollar.</w:t>
            </w:r>
          </w:p>
        </w:tc>
        <w:tc>
          <w:tcPr>
            <w:tcW w:w="360" w:type="dxa"/>
          </w:tcPr>
          <w:p w14:paraId="5C1887C3" w14:textId="77777777" w:rsidR="004177B3" w:rsidRPr="00B81726" w:rsidRDefault="004177B3">
            <w:pPr>
              <w:keepLines/>
              <w:suppressAutoHyphens/>
              <w:autoSpaceDE w:val="0"/>
              <w:autoSpaceDN w:val="0"/>
              <w:adjustRightInd w:val="0"/>
            </w:pPr>
            <w:r w:rsidRPr="00B81726">
              <w:t>d.</w:t>
            </w:r>
          </w:p>
        </w:tc>
        <w:tc>
          <w:tcPr>
            <w:tcW w:w="3870" w:type="dxa"/>
          </w:tcPr>
          <w:p w14:paraId="341D2998" w14:textId="77777777" w:rsidR="004177B3" w:rsidRPr="00B81726" w:rsidRDefault="004177B3">
            <w:pPr>
              <w:keepLines/>
              <w:suppressAutoHyphens/>
              <w:autoSpaceDE w:val="0"/>
              <w:autoSpaceDN w:val="0"/>
              <w:adjustRightInd w:val="0"/>
            </w:pPr>
            <w:r w:rsidRPr="00B81726">
              <w:t>the euro.</w:t>
            </w:r>
          </w:p>
        </w:tc>
      </w:tr>
      <w:tr w:rsidR="004177B3" w:rsidRPr="00B81726" w14:paraId="7011A6CB" w14:textId="77777777">
        <w:tc>
          <w:tcPr>
            <w:tcW w:w="360" w:type="dxa"/>
          </w:tcPr>
          <w:p w14:paraId="4828151B" w14:textId="77777777" w:rsidR="004177B3" w:rsidRPr="00B81726" w:rsidRDefault="004177B3">
            <w:pPr>
              <w:keepLines/>
              <w:suppressAutoHyphens/>
              <w:autoSpaceDE w:val="0"/>
              <w:autoSpaceDN w:val="0"/>
              <w:adjustRightInd w:val="0"/>
            </w:pPr>
            <w:r w:rsidRPr="00B81726">
              <w:t>b.</w:t>
            </w:r>
          </w:p>
        </w:tc>
        <w:tc>
          <w:tcPr>
            <w:tcW w:w="3870" w:type="dxa"/>
          </w:tcPr>
          <w:p w14:paraId="44BE903D" w14:textId="77777777" w:rsidR="004177B3" w:rsidRPr="00B81726" w:rsidRDefault="004177B3" w:rsidP="001B0E45">
            <w:pPr>
              <w:keepLines/>
              <w:suppressAutoHyphens/>
              <w:autoSpaceDE w:val="0"/>
              <w:autoSpaceDN w:val="0"/>
              <w:adjustRightInd w:val="0"/>
            </w:pPr>
            <w:r w:rsidRPr="00B81726">
              <w:t xml:space="preserve">the </w:t>
            </w:r>
            <w:r w:rsidR="001B0E45" w:rsidRPr="00B81726">
              <w:t>E</w:t>
            </w:r>
            <w:r w:rsidRPr="00B81726">
              <w:t>uropean currency unit (ECU).</w:t>
            </w:r>
          </w:p>
        </w:tc>
        <w:tc>
          <w:tcPr>
            <w:tcW w:w="360" w:type="dxa"/>
          </w:tcPr>
          <w:p w14:paraId="5DB04F6C" w14:textId="77777777" w:rsidR="004177B3" w:rsidRPr="00B81726" w:rsidRDefault="004177B3">
            <w:pPr>
              <w:keepLines/>
              <w:suppressAutoHyphens/>
              <w:autoSpaceDE w:val="0"/>
              <w:autoSpaceDN w:val="0"/>
              <w:adjustRightInd w:val="0"/>
            </w:pPr>
            <w:r w:rsidRPr="00B81726">
              <w:t>e.</w:t>
            </w:r>
          </w:p>
        </w:tc>
        <w:tc>
          <w:tcPr>
            <w:tcW w:w="3870" w:type="dxa"/>
          </w:tcPr>
          <w:p w14:paraId="4FE3C537" w14:textId="77279D45" w:rsidR="004177B3" w:rsidRPr="00B81726" w:rsidRDefault="002123B7">
            <w:pPr>
              <w:keepLines/>
              <w:suppressAutoHyphens/>
              <w:autoSpaceDE w:val="0"/>
              <w:autoSpaceDN w:val="0"/>
              <w:adjustRightInd w:val="0"/>
            </w:pPr>
            <w:r w:rsidRPr="00B81726">
              <w:t>the eural.</w:t>
            </w:r>
          </w:p>
        </w:tc>
      </w:tr>
      <w:tr w:rsidR="004177B3" w:rsidRPr="00B81726" w14:paraId="7676022B" w14:textId="77777777">
        <w:trPr>
          <w:gridAfter w:val="2"/>
          <w:wAfter w:w="4230" w:type="dxa"/>
        </w:trPr>
        <w:tc>
          <w:tcPr>
            <w:tcW w:w="360" w:type="dxa"/>
          </w:tcPr>
          <w:p w14:paraId="7038B573" w14:textId="77777777" w:rsidR="004177B3" w:rsidRPr="00B81726" w:rsidRDefault="004177B3">
            <w:pPr>
              <w:keepLines/>
              <w:suppressAutoHyphens/>
              <w:autoSpaceDE w:val="0"/>
              <w:autoSpaceDN w:val="0"/>
              <w:adjustRightInd w:val="0"/>
            </w:pPr>
            <w:r w:rsidRPr="00B81726">
              <w:t>c.</w:t>
            </w:r>
          </w:p>
        </w:tc>
        <w:tc>
          <w:tcPr>
            <w:tcW w:w="3870" w:type="dxa"/>
          </w:tcPr>
          <w:p w14:paraId="4A95F8C9" w14:textId="77777777" w:rsidR="004177B3" w:rsidRPr="00B81726" w:rsidRDefault="004177B3">
            <w:pPr>
              <w:keepLines/>
              <w:suppressAutoHyphens/>
              <w:autoSpaceDE w:val="0"/>
              <w:autoSpaceDN w:val="0"/>
              <w:adjustRightInd w:val="0"/>
            </w:pPr>
            <w:r w:rsidRPr="00B81726">
              <w:t>the thaler.</w:t>
            </w:r>
          </w:p>
        </w:tc>
      </w:tr>
    </w:tbl>
    <w:p w14:paraId="283E32F2" w14:textId="77777777" w:rsidR="004177B3" w:rsidRPr="00B81726" w:rsidRDefault="004177B3">
      <w:pPr>
        <w:widowControl w:val="0"/>
        <w:suppressAutoHyphens/>
        <w:autoSpaceDE w:val="0"/>
        <w:autoSpaceDN w:val="0"/>
        <w:adjustRightInd w:val="0"/>
      </w:pPr>
    </w:p>
    <w:p w14:paraId="7535232F" w14:textId="77777777" w:rsidR="004177B3" w:rsidRPr="00B81726" w:rsidRDefault="004177B3">
      <w:pPr>
        <w:widowControl w:val="0"/>
        <w:suppressAutoHyphens/>
        <w:autoSpaceDE w:val="0"/>
        <w:autoSpaceDN w:val="0"/>
        <w:adjustRightInd w:val="0"/>
        <w:spacing w:after="1"/>
      </w:pPr>
    </w:p>
    <w:p w14:paraId="1293C7E6" w14:textId="6D354F03"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D</w:t>
      </w:r>
      <w:r w:rsidR="00321C48" w:rsidRPr="00B81726">
        <w:rPr>
          <w:lang w:val="fr-FR"/>
        </w:rPr>
        <w:tab/>
        <w:t>DIF:</w:t>
      </w:r>
      <w:r w:rsidR="00321C48" w:rsidRPr="00B81726">
        <w:rPr>
          <w:lang w:val="fr-FR"/>
        </w:rPr>
        <w:tab/>
      </w:r>
      <w:r w:rsidR="00114E91" w:rsidRPr="00B81726">
        <w:rPr>
          <w:lang w:val="fr-FR"/>
        </w:rPr>
        <w:t>Easy</w:t>
      </w:r>
      <w:r w:rsidR="00321C48" w:rsidRPr="00B81726">
        <w:rPr>
          <w:lang w:val="fr-FR"/>
        </w:rPr>
        <w:tab/>
        <w:t>REF:</w:t>
      </w:r>
      <w:r w:rsidR="00321C48" w:rsidRPr="00B81726">
        <w:rPr>
          <w:lang w:val="fr-FR"/>
        </w:rPr>
        <w:tab/>
      </w:r>
      <w:r w:rsidR="00FA1901" w:rsidRPr="00B81726">
        <w:rPr>
          <w:lang w:val="fr-FR"/>
        </w:rPr>
        <w:t>page 14</w:t>
      </w:r>
    </w:p>
    <w:p w14:paraId="4A6885EA" w14:textId="77777777" w:rsidR="004177B3" w:rsidRPr="00B81726" w:rsidRDefault="004177B3">
      <w:pPr>
        <w:keepLines/>
        <w:suppressAutoHyphens/>
        <w:autoSpaceDE w:val="0"/>
        <w:autoSpaceDN w:val="0"/>
        <w:adjustRightInd w:val="0"/>
        <w:rPr>
          <w:lang w:val="fr-FR"/>
        </w:rPr>
      </w:pPr>
    </w:p>
    <w:p w14:paraId="26E6472A" w14:textId="77777777" w:rsidR="00321C48" w:rsidRPr="00B81726" w:rsidRDefault="004177B3" w:rsidP="00321C48">
      <w:pPr>
        <w:keepLines/>
        <w:suppressAutoHyphens/>
        <w:autoSpaceDE w:val="0"/>
        <w:autoSpaceDN w:val="0"/>
        <w:adjustRightInd w:val="0"/>
      </w:pPr>
      <w:r w:rsidRPr="00B81726">
        <w:t>The euro is the currency created in 1999 and placed in circulation in 2002. The term “euro-dollar” refers to U.S. dollars kept in accounts in [foreign] banks not subject to the authority of the Federal Reserve Banks, and the ECU is the original name proposed for the euro an</w:t>
      </w:r>
      <w:r w:rsidR="00114E91" w:rsidRPr="00B81726">
        <w:t>d eventually abandoned. Thaler refer</w:t>
      </w:r>
      <w:r w:rsidRPr="00B81726">
        <w:t xml:space="preserve">s </w:t>
      </w:r>
      <w:r w:rsidR="00114E91" w:rsidRPr="00B81726">
        <w:t xml:space="preserve">to </w:t>
      </w:r>
      <w:r w:rsidRPr="00B81726">
        <w:t>an old European currency.</w:t>
      </w:r>
    </w:p>
    <w:p w14:paraId="6B44D1F9" w14:textId="77777777" w:rsidR="00321C48" w:rsidRPr="00B81726" w:rsidRDefault="00321C48" w:rsidP="00321C48">
      <w:pPr>
        <w:keepLines/>
        <w:suppressAutoHyphens/>
        <w:autoSpaceDE w:val="0"/>
        <w:autoSpaceDN w:val="0"/>
        <w:adjustRightInd w:val="0"/>
      </w:pPr>
    </w:p>
    <w:p w14:paraId="4A3834BE" w14:textId="35DD9353" w:rsidR="004177B3" w:rsidRPr="00B81726" w:rsidRDefault="00FA1901" w:rsidP="00321C48">
      <w:pPr>
        <w:pStyle w:val="ListParagraph"/>
        <w:keepLines/>
        <w:numPr>
          <w:ilvl w:val="0"/>
          <w:numId w:val="15"/>
        </w:numPr>
        <w:suppressAutoHyphens/>
        <w:autoSpaceDE w:val="0"/>
        <w:autoSpaceDN w:val="0"/>
        <w:adjustRightInd w:val="0"/>
      </w:pPr>
      <w:r w:rsidRPr="00B81726">
        <w:t xml:space="preserve">USMCA </w:t>
      </w:r>
      <w:r w:rsidR="004177B3" w:rsidRPr="00B81726">
        <w:t>is a free-trade agreement between the countries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0B0A0C99" w14:textId="77777777">
        <w:tc>
          <w:tcPr>
            <w:tcW w:w="360" w:type="dxa"/>
          </w:tcPr>
          <w:p w14:paraId="694C3D74" w14:textId="77777777" w:rsidR="004177B3" w:rsidRPr="00B81726" w:rsidRDefault="004177B3" w:rsidP="00081024">
            <w:pPr>
              <w:keepNext/>
              <w:keepLines/>
              <w:suppressAutoHyphens/>
              <w:autoSpaceDE w:val="0"/>
              <w:autoSpaceDN w:val="0"/>
              <w:adjustRightInd w:val="0"/>
            </w:pPr>
            <w:r w:rsidRPr="00B81726">
              <w:t>a.</w:t>
            </w:r>
          </w:p>
        </w:tc>
        <w:tc>
          <w:tcPr>
            <w:tcW w:w="3870" w:type="dxa"/>
          </w:tcPr>
          <w:p w14:paraId="2CDE8294" w14:textId="77777777" w:rsidR="004177B3" w:rsidRPr="00B81726" w:rsidRDefault="004177B3" w:rsidP="00081024">
            <w:pPr>
              <w:keepNext/>
              <w:keepLines/>
              <w:suppressAutoHyphens/>
              <w:autoSpaceDE w:val="0"/>
              <w:autoSpaceDN w:val="0"/>
              <w:adjustRightInd w:val="0"/>
            </w:pPr>
            <w:r w:rsidRPr="00B81726">
              <w:t>North Africa.</w:t>
            </w:r>
          </w:p>
        </w:tc>
        <w:tc>
          <w:tcPr>
            <w:tcW w:w="360" w:type="dxa"/>
          </w:tcPr>
          <w:p w14:paraId="6F442FC5" w14:textId="77777777" w:rsidR="004177B3" w:rsidRPr="00B81726" w:rsidRDefault="004177B3" w:rsidP="00081024">
            <w:pPr>
              <w:keepNext/>
              <w:keepLines/>
              <w:suppressAutoHyphens/>
              <w:autoSpaceDE w:val="0"/>
              <w:autoSpaceDN w:val="0"/>
              <w:adjustRightInd w:val="0"/>
            </w:pPr>
            <w:r w:rsidRPr="00B81726">
              <w:t>d.</w:t>
            </w:r>
          </w:p>
        </w:tc>
        <w:tc>
          <w:tcPr>
            <w:tcW w:w="3870" w:type="dxa"/>
          </w:tcPr>
          <w:p w14:paraId="25E987C3" w14:textId="77777777" w:rsidR="004177B3" w:rsidRPr="00B81726" w:rsidRDefault="004177B3" w:rsidP="00081024">
            <w:pPr>
              <w:keepNext/>
              <w:keepLines/>
              <w:suppressAutoHyphens/>
              <w:autoSpaceDE w:val="0"/>
              <w:autoSpaceDN w:val="0"/>
              <w:adjustRightInd w:val="0"/>
            </w:pPr>
            <w:r w:rsidRPr="00B81726">
              <w:t>North Asia.</w:t>
            </w:r>
          </w:p>
        </w:tc>
      </w:tr>
      <w:tr w:rsidR="004177B3" w:rsidRPr="00B81726" w14:paraId="62B5A06C" w14:textId="77777777">
        <w:tc>
          <w:tcPr>
            <w:tcW w:w="360" w:type="dxa"/>
          </w:tcPr>
          <w:p w14:paraId="1B920B5F" w14:textId="77777777" w:rsidR="004177B3" w:rsidRPr="00B81726" w:rsidRDefault="004177B3">
            <w:pPr>
              <w:keepLines/>
              <w:suppressAutoHyphens/>
              <w:autoSpaceDE w:val="0"/>
              <w:autoSpaceDN w:val="0"/>
              <w:adjustRightInd w:val="0"/>
            </w:pPr>
            <w:r w:rsidRPr="00B81726">
              <w:t>b.</w:t>
            </w:r>
          </w:p>
        </w:tc>
        <w:tc>
          <w:tcPr>
            <w:tcW w:w="3870" w:type="dxa"/>
          </w:tcPr>
          <w:p w14:paraId="4CCB016B" w14:textId="77777777" w:rsidR="004177B3" w:rsidRPr="00B81726" w:rsidRDefault="004177B3">
            <w:pPr>
              <w:keepLines/>
              <w:suppressAutoHyphens/>
              <w:autoSpaceDE w:val="0"/>
              <w:autoSpaceDN w:val="0"/>
              <w:adjustRightInd w:val="0"/>
            </w:pPr>
            <w:r w:rsidRPr="00B81726">
              <w:t>North America.</w:t>
            </w:r>
          </w:p>
        </w:tc>
        <w:tc>
          <w:tcPr>
            <w:tcW w:w="360" w:type="dxa"/>
          </w:tcPr>
          <w:p w14:paraId="230251C5" w14:textId="77777777" w:rsidR="004177B3" w:rsidRPr="00B81726" w:rsidRDefault="004177B3">
            <w:pPr>
              <w:keepLines/>
              <w:suppressAutoHyphens/>
              <w:autoSpaceDE w:val="0"/>
              <w:autoSpaceDN w:val="0"/>
              <w:adjustRightInd w:val="0"/>
            </w:pPr>
            <w:r w:rsidRPr="00B81726">
              <w:t>e.</w:t>
            </w:r>
          </w:p>
        </w:tc>
        <w:tc>
          <w:tcPr>
            <w:tcW w:w="3870" w:type="dxa"/>
          </w:tcPr>
          <w:p w14:paraId="2B07BBA0" w14:textId="18C3D66F" w:rsidR="004177B3" w:rsidRPr="00B81726" w:rsidRDefault="002123B7">
            <w:pPr>
              <w:keepLines/>
              <w:suppressAutoHyphens/>
              <w:autoSpaceDE w:val="0"/>
              <w:autoSpaceDN w:val="0"/>
              <w:adjustRightInd w:val="0"/>
            </w:pPr>
            <w:r w:rsidRPr="00B81726">
              <w:t>Pacific Rim.</w:t>
            </w:r>
          </w:p>
        </w:tc>
      </w:tr>
      <w:tr w:rsidR="004177B3" w:rsidRPr="00B81726" w14:paraId="193394F4" w14:textId="77777777">
        <w:trPr>
          <w:gridAfter w:val="2"/>
          <w:wAfter w:w="4230" w:type="dxa"/>
        </w:trPr>
        <w:tc>
          <w:tcPr>
            <w:tcW w:w="360" w:type="dxa"/>
          </w:tcPr>
          <w:p w14:paraId="6CD82B05" w14:textId="77777777" w:rsidR="004177B3" w:rsidRPr="00B81726" w:rsidRDefault="004177B3">
            <w:pPr>
              <w:keepLines/>
              <w:suppressAutoHyphens/>
              <w:autoSpaceDE w:val="0"/>
              <w:autoSpaceDN w:val="0"/>
              <w:adjustRightInd w:val="0"/>
            </w:pPr>
            <w:r w:rsidRPr="00B81726">
              <w:t>c.</w:t>
            </w:r>
          </w:p>
        </w:tc>
        <w:tc>
          <w:tcPr>
            <w:tcW w:w="3870" w:type="dxa"/>
          </w:tcPr>
          <w:p w14:paraId="3BF74C36" w14:textId="77777777" w:rsidR="004177B3" w:rsidRPr="00B81726" w:rsidRDefault="004177B3">
            <w:pPr>
              <w:keepLines/>
              <w:suppressAutoHyphens/>
              <w:autoSpaceDE w:val="0"/>
              <w:autoSpaceDN w:val="0"/>
              <w:adjustRightInd w:val="0"/>
            </w:pPr>
            <w:r w:rsidRPr="00B81726">
              <w:t>North Atlantic.</w:t>
            </w:r>
          </w:p>
        </w:tc>
      </w:tr>
    </w:tbl>
    <w:p w14:paraId="6AE6063E" w14:textId="77777777" w:rsidR="004177B3" w:rsidRPr="00B81726" w:rsidRDefault="004177B3">
      <w:pPr>
        <w:widowControl w:val="0"/>
        <w:suppressAutoHyphens/>
        <w:autoSpaceDE w:val="0"/>
        <w:autoSpaceDN w:val="0"/>
        <w:adjustRightInd w:val="0"/>
        <w:spacing w:after="1"/>
      </w:pPr>
    </w:p>
    <w:p w14:paraId="158A5BCE" w14:textId="680A7614" w:rsidR="00321C48" w:rsidRPr="00B81726" w:rsidRDefault="004177B3" w:rsidP="00321C4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B</w:t>
      </w:r>
      <w:r w:rsidR="00321C48" w:rsidRPr="00B81726">
        <w:rPr>
          <w:lang w:val="fr-FR"/>
        </w:rPr>
        <w:tab/>
        <w:t>DIF:</w:t>
      </w:r>
      <w:r w:rsidR="00321C48" w:rsidRPr="00B81726">
        <w:rPr>
          <w:lang w:val="fr-FR"/>
        </w:rPr>
        <w:tab/>
        <w:t>Easy</w:t>
      </w:r>
      <w:r w:rsidR="00321C48" w:rsidRPr="00B81726">
        <w:rPr>
          <w:lang w:val="fr-FR"/>
        </w:rPr>
        <w:tab/>
        <w:t>REF:</w:t>
      </w:r>
      <w:r w:rsidR="00321C48" w:rsidRPr="00B81726">
        <w:rPr>
          <w:lang w:val="fr-FR"/>
        </w:rPr>
        <w:tab/>
      </w:r>
      <w:r w:rsidR="00FA1901" w:rsidRPr="00B81726">
        <w:rPr>
          <w:lang w:val="fr-FR"/>
        </w:rPr>
        <w:t>page 10</w:t>
      </w:r>
    </w:p>
    <w:p w14:paraId="77F0BB3C" w14:textId="77777777" w:rsidR="004177B3" w:rsidRPr="00B81726" w:rsidRDefault="004177B3">
      <w:pPr>
        <w:keepLines/>
        <w:suppressAutoHyphens/>
        <w:autoSpaceDE w:val="0"/>
        <w:autoSpaceDN w:val="0"/>
        <w:adjustRightInd w:val="0"/>
        <w:rPr>
          <w:lang w:val="fr-FR"/>
        </w:rPr>
      </w:pPr>
    </w:p>
    <w:p w14:paraId="694BDEFC" w14:textId="26791F04" w:rsidR="004177B3" w:rsidRPr="00B81726" w:rsidRDefault="00FA1901">
      <w:pPr>
        <w:keepLines/>
        <w:suppressAutoHyphens/>
        <w:autoSpaceDE w:val="0"/>
        <w:autoSpaceDN w:val="0"/>
        <w:adjustRightInd w:val="0"/>
      </w:pPr>
      <w:r w:rsidRPr="00B81726">
        <w:t>USMCA</w:t>
      </w:r>
      <w:r w:rsidR="004177B3" w:rsidRPr="00B81726">
        <w:t xml:space="preserve"> is the free trade agreement between the United States, Canada, and Mexico.</w:t>
      </w:r>
    </w:p>
    <w:p w14:paraId="1EB662DC" w14:textId="77777777" w:rsidR="00321C48" w:rsidRPr="00B81726" w:rsidRDefault="00321C48" w:rsidP="00321C48">
      <w:pPr>
        <w:keepLines/>
        <w:tabs>
          <w:tab w:val="right" w:pos="-180"/>
          <w:tab w:val="left" w:pos="0"/>
        </w:tabs>
        <w:suppressAutoHyphens/>
        <w:autoSpaceDE w:val="0"/>
        <w:autoSpaceDN w:val="0"/>
        <w:adjustRightInd w:val="0"/>
      </w:pPr>
    </w:p>
    <w:p w14:paraId="55FB4852" w14:textId="77777777" w:rsidR="004177B3" w:rsidRPr="00B81726" w:rsidRDefault="004177B3" w:rsidP="00321C48">
      <w:pPr>
        <w:pStyle w:val="ListParagraph"/>
        <w:keepLines/>
        <w:numPr>
          <w:ilvl w:val="0"/>
          <w:numId w:val="15"/>
        </w:numPr>
        <w:tabs>
          <w:tab w:val="right" w:pos="-180"/>
          <w:tab w:val="left" w:pos="0"/>
        </w:tabs>
        <w:suppressAutoHyphens/>
        <w:autoSpaceDE w:val="0"/>
        <w:autoSpaceDN w:val="0"/>
        <w:adjustRightInd w:val="0"/>
      </w:pPr>
      <w:r w:rsidRPr="00B81726">
        <w:t>Which of the following entities was created at the Bretton Woods Conference of 1944?</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16DD2DA9" w14:textId="77777777">
        <w:tc>
          <w:tcPr>
            <w:tcW w:w="360" w:type="dxa"/>
          </w:tcPr>
          <w:p w14:paraId="241246AF" w14:textId="77777777" w:rsidR="004177B3" w:rsidRPr="00B81726" w:rsidRDefault="004177B3" w:rsidP="00C70E2D">
            <w:pPr>
              <w:keepLines/>
              <w:suppressAutoHyphens/>
              <w:autoSpaceDE w:val="0"/>
              <w:autoSpaceDN w:val="0"/>
              <w:adjustRightInd w:val="0"/>
            </w:pPr>
            <w:r w:rsidRPr="00B81726">
              <w:t>a.</w:t>
            </w:r>
          </w:p>
        </w:tc>
        <w:tc>
          <w:tcPr>
            <w:tcW w:w="3870" w:type="dxa"/>
          </w:tcPr>
          <w:p w14:paraId="6C2E79B1" w14:textId="04222F00" w:rsidR="004177B3" w:rsidRPr="00B81726" w:rsidRDefault="004177B3" w:rsidP="00C70E2D">
            <w:pPr>
              <w:keepLines/>
              <w:suppressAutoHyphens/>
              <w:autoSpaceDE w:val="0"/>
              <w:autoSpaceDN w:val="0"/>
              <w:adjustRightInd w:val="0"/>
            </w:pPr>
            <w:r w:rsidRPr="00B81726">
              <w:t>International Monetary Fund</w:t>
            </w:r>
            <w:r w:rsidR="002123B7" w:rsidRPr="00B81726">
              <w:t>.</w:t>
            </w:r>
          </w:p>
        </w:tc>
        <w:tc>
          <w:tcPr>
            <w:tcW w:w="360" w:type="dxa"/>
          </w:tcPr>
          <w:p w14:paraId="4DFF7E80" w14:textId="77777777" w:rsidR="004177B3" w:rsidRPr="00B81726" w:rsidRDefault="004177B3" w:rsidP="00C70E2D">
            <w:pPr>
              <w:keepLines/>
              <w:suppressAutoHyphens/>
              <w:autoSpaceDE w:val="0"/>
              <w:autoSpaceDN w:val="0"/>
              <w:adjustRightInd w:val="0"/>
            </w:pPr>
            <w:r w:rsidRPr="00B81726">
              <w:t>d.</w:t>
            </w:r>
          </w:p>
        </w:tc>
        <w:tc>
          <w:tcPr>
            <w:tcW w:w="3870" w:type="dxa"/>
          </w:tcPr>
          <w:p w14:paraId="5DA4D06F" w14:textId="0A9DCD1B" w:rsidR="004177B3" w:rsidRPr="00B81726" w:rsidRDefault="004177B3" w:rsidP="00C70E2D">
            <w:pPr>
              <w:keepLines/>
              <w:suppressAutoHyphens/>
              <w:autoSpaceDE w:val="0"/>
              <w:autoSpaceDN w:val="0"/>
              <w:adjustRightInd w:val="0"/>
            </w:pPr>
            <w:r w:rsidRPr="00B81726">
              <w:t>United Nations</w:t>
            </w:r>
            <w:r w:rsidR="002123B7" w:rsidRPr="00B81726">
              <w:t>.</w:t>
            </w:r>
          </w:p>
        </w:tc>
      </w:tr>
      <w:tr w:rsidR="004177B3" w:rsidRPr="00B81726" w14:paraId="360CC2F0" w14:textId="77777777">
        <w:tc>
          <w:tcPr>
            <w:tcW w:w="360" w:type="dxa"/>
          </w:tcPr>
          <w:p w14:paraId="3E2D5F1F" w14:textId="77777777" w:rsidR="004177B3" w:rsidRPr="00B81726" w:rsidRDefault="004177B3" w:rsidP="00C70E2D">
            <w:pPr>
              <w:keepLines/>
              <w:suppressAutoHyphens/>
              <w:autoSpaceDE w:val="0"/>
              <w:autoSpaceDN w:val="0"/>
              <w:adjustRightInd w:val="0"/>
            </w:pPr>
            <w:r w:rsidRPr="00B81726">
              <w:t>b.</w:t>
            </w:r>
          </w:p>
        </w:tc>
        <w:tc>
          <w:tcPr>
            <w:tcW w:w="3870" w:type="dxa"/>
          </w:tcPr>
          <w:p w14:paraId="6DA700F9" w14:textId="2E71C62D" w:rsidR="004177B3" w:rsidRPr="00B81726" w:rsidRDefault="004177B3" w:rsidP="00C70E2D">
            <w:pPr>
              <w:keepLines/>
              <w:suppressAutoHyphens/>
              <w:autoSpaceDE w:val="0"/>
              <w:autoSpaceDN w:val="0"/>
              <w:adjustRightInd w:val="0"/>
            </w:pPr>
            <w:r w:rsidRPr="00B81726">
              <w:t>World Trade Conference</w:t>
            </w:r>
            <w:r w:rsidR="002123B7" w:rsidRPr="00B81726">
              <w:t>.</w:t>
            </w:r>
          </w:p>
        </w:tc>
        <w:tc>
          <w:tcPr>
            <w:tcW w:w="360" w:type="dxa"/>
          </w:tcPr>
          <w:p w14:paraId="3ADD530F" w14:textId="77777777" w:rsidR="004177B3" w:rsidRPr="00B81726" w:rsidRDefault="004177B3" w:rsidP="00C70E2D">
            <w:pPr>
              <w:keepLines/>
              <w:suppressAutoHyphens/>
              <w:autoSpaceDE w:val="0"/>
              <w:autoSpaceDN w:val="0"/>
              <w:adjustRightInd w:val="0"/>
            </w:pPr>
            <w:r w:rsidRPr="00B81726">
              <w:t>e.</w:t>
            </w:r>
          </w:p>
        </w:tc>
        <w:tc>
          <w:tcPr>
            <w:tcW w:w="3870" w:type="dxa"/>
          </w:tcPr>
          <w:p w14:paraId="57C83100" w14:textId="62D22B2C" w:rsidR="004177B3" w:rsidRPr="00B81726" w:rsidRDefault="002123B7" w:rsidP="00C70E2D">
            <w:pPr>
              <w:keepLines/>
              <w:suppressAutoHyphens/>
              <w:autoSpaceDE w:val="0"/>
              <w:autoSpaceDN w:val="0"/>
              <w:adjustRightInd w:val="0"/>
            </w:pPr>
            <w:r w:rsidRPr="00B81726">
              <w:t>European Union.</w:t>
            </w:r>
          </w:p>
        </w:tc>
      </w:tr>
      <w:tr w:rsidR="004177B3" w:rsidRPr="00B81726" w14:paraId="32C2F1D7" w14:textId="77777777">
        <w:trPr>
          <w:gridAfter w:val="2"/>
          <w:wAfter w:w="4230" w:type="dxa"/>
        </w:trPr>
        <w:tc>
          <w:tcPr>
            <w:tcW w:w="360" w:type="dxa"/>
          </w:tcPr>
          <w:p w14:paraId="229F4748" w14:textId="77777777" w:rsidR="004177B3" w:rsidRPr="00B81726" w:rsidRDefault="004177B3" w:rsidP="00C70E2D">
            <w:pPr>
              <w:keepLines/>
              <w:suppressAutoHyphens/>
              <w:autoSpaceDE w:val="0"/>
              <w:autoSpaceDN w:val="0"/>
              <w:adjustRightInd w:val="0"/>
            </w:pPr>
            <w:r w:rsidRPr="00B81726">
              <w:t>c.</w:t>
            </w:r>
          </w:p>
        </w:tc>
        <w:tc>
          <w:tcPr>
            <w:tcW w:w="3870" w:type="dxa"/>
          </w:tcPr>
          <w:p w14:paraId="537E63AE" w14:textId="5DCC8882" w:rsidR="004177B3" w:rsidRPr="00B81726" w:rsidRDefault="004177B3" w:rsidP="00C70E2D">
            <w:pPr>
              <w:keepLines/>
              <w:suppressAutoHyphens/>
              <w:autoSpaceDE w:val="0"/>
              <w:autoSpaceDN w:val="0"/>
              <w:adjustRightInd w:val="0"/>
            </w:pPr>
            <w:r w:rsidRPr="00B81726">
              <w:t>Marshall Plan</w:t>
            </w:r>
            <w:r w:rsidR="002123B7" w:rsidRPr="00B81726">
              <w:t>.</w:t>
            </w:r>
          </w:p>
        </w:tc>
      </w:tr>
    </w:tbl>
    <w:p w14:paraId="7BC48098" w14:textId="77777777" w:rsidR="004177B3" w:rsidRPr="00B81726" w:rsidRDefault="004177B3" w:rsidP="00901FA9">
      <w:pPr>
        <w:widowControl w:val="0"/>
        <w:suppressAutoHyphens/>
        <w:autoSpaceDE w:val="0"/>
        <w:autoSpaceDN w:val="0"/>
        <w:adjustRightInd w:val="0"/>
      </w:pPr>
    </w:p>
    <w:p w14:paraId="3C864FF7" w14:textId="297AFF73" w:rsidR="00321C48" w:rsidRPr="00B81726" w:rsidRDefault="004177B3" w:rsidP="00321C4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A</w:t>
      </w:r>
      <w:r w:rsidR="00321C48" w:rsidRPr="00B81726">
        <w:rPr>
          <w:lang w:val="fr-FR"/>
        </w:rPr>
        <w:t xml:space="preserve"> DIF:</w:t>
      </w:r>
      <w:r w:rsidR="00321C48" w:rsidRPr="00B81726">
        <w:rPr>
          <w:lang w:val="fr-FR"/>
        </w:rPr>
        <w:tab/>
        <w:t>Moderate</w:t>
      </w:r>
      <w:r w:rsidR="00321C48" w:rsidRPr="00B81726">
        <w:rPr>
          <w:lang w:val="fr-FR"/>
        </w:rPr>
        <w:tab/>
        <w:t>REF:</w:t>
      </w:r>
      <w:r w:rsidR="00321C48" w:rsidRPr="00B81726">
        <w:rPr>
          <w:lang w:val="fr-FR"/>
        </w:rPr>
        <w:tab/>
      </w:r>
      <w:r w:rsidR="00FA1901" w:rsidRPr="00B81726">
        <w:rPr>
          <w:lang w:val="fr-FR"/>
        </w:rPr>
        <w:t>page 8</w:t>
      </w:r>
      <w:r w:rsidR="00321C48" w:rsidRPr="00B81726">
        <w:rPr>
          <w:lang w:val="fr-FR"/>
        </w:rPr>
        <w:t xml:space="preserve"> </w:t>
      </w:r>
    </w:p>
    <w:p w14:paraId="07B67D3E" w14:textId="77777777" w:rsidR="004177B3" w:rsidRPr="00B81726" w:rsidRDefault="004177B3">
      <w:pPr>
        <w:widowControl w:val="0"/>
        <w:suppressAutoHyphens/>
        <w:autoSpaceDE w:val="0"/>
        <w:autoSpaceDN w:val="0"/>
        <w:adjustRightInd w:val="0"/>
        <w:spacing w:after="1"/>
        <w:rPr>
          <w:lang w:val="fr-FR"/>
        </w:rPr>
      </w:pPr>
    </w:p>
    <w:p w14:paraId="7EEF6413" w14:textId="77777777" w:rsidR="00321C48" w:rsidRPr="00B81726" w:rsidRDefault="004177B3" w:rsidP="00321C48">
      <w:pPr>
        <w:widowControl w:val="0"/>
        <w:suppressAutoHyphens/>
        <w:autoSpaceDE w:val="0"/>
        <w:autoSpaceDN w:val="0"/>
        <w:adjustRightInd w:val="0"/>
        <w:spacing w:after="1"/>
      </w:pPr>
      <w:r w:rsidRPr="00B81726">
        <w:t xml:space="preserve">The IMF was created at the Bretton Woods Conference. </w:t>
      </w:r>
    </w:p>
    <w:p w14:paraId="40DF21B7" w14:textId="77777777" w:rsidR="00321C48" w:rsidRPr="00B81726" w:rsidRDefault="00321C48" w:rsidP="00321C48">
      <w:pPr>
        <w:widowControl w:val="0"/>
        <w:suppressAutoHyphens/>
        <w:autoSpaceDE w:val="0"/>
        <w:autoSpaceDN w:val="0"/>
        <w:adjustRightInd w:val="0"/>
        <w:spacing w:after="1"/>
      </w:pPr>
    </w:p>
    <w:p w14:paraId="4B1D4A36" w14:textId="77777777" w:rsidR="004177B3" w:rsidRPr="00B81726" w:rsidRDefault="004177B3" w:rsidP="00321C48">
      <w:pPr>
        <w:pStyle w:val="ListParagraph"/>
        <w:widowControl w:val="0"/>
        <w:numPr>
          <w:ilvl w:val="0"/>
          <w:numId w:val="15"/>
        </w:numPr>
        <w:suppressAutoHyphens/>
        <w:autoSpaceDE w:val="0"/>
        <w:autoSpaceDN w:val="0"/>
        <w:adjustRightInd w:val="0"/>
        <w:spacing w:after="1"/>
      </w:pPr>
      <w:r w:rsidRPr="00B81726">
        <w:t>A firm can respond to one of its competitors’ introduction of a lower-priced product by starting to produce its own lower-cost product abroad and importing it. Such a strategy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7D5F8B4F" w14:textId="77777777">
        <w:tc>
          <w:tcPr>
            <w:tcW w:w="360" w:type="dxa"/>
          </w:tcPr>
          <w:p w14:paraId="3DB4E690" w14:textId="77777777" w:rsidR="004177B3" w:rsidRPr="00B81726" w:rsidRDefault="004177B3">
            <w:pPr>
              <w:keepLines/>
              <w:suppressAutoHyphens/>
              <w:autoSpaceDE w:val="0"/>
              <w:autoSpaceDN w:val="0"/>
              <w:adjustRightInd w:val="0"/>
            </w:pPr>
            <w:r w:rsidRPr="00B81726">
              <w:t>a.</w:t>
            </w:r>
          </w:p>
        </w:tc>
        <w:tc>
          <w:tcPr>
            <w:tcW w:w="3870" w:type="dxa"/>
          </w:tcPr>
          <w:p w14:paraId="5FFE0032" w14:textId="77777777" w:rsidR="004177B3" w:rsidRPr="00B81726" w:rsidRDefault="004177B3">
            <w:pPr>
              <w:keepLines/>
              <w:suppressAutoHyphens/>
              <w:autoSpaceDE w:val="0"/>
              <w:autoSpaceDN w:val="0"/>
              <w:adjustRightInd w:val="0"/>
            </w:pPr>
            <w:r w:rsidRPr="00B81726">
              <w:t>insourcing.</w:t>
            </w:r>
          </w:p>
        </w:tc>
        <w:tc>
          <w:tcPr>
            <w:tcW w:w="360" w:type="dxa"/>
          </w:tcPr>
          <w:p w14:paraId="2E5A6EDC" w14:textId="77777777" w:rsidR="004177B3" w:rsidRPr="00B81726" w:rsidRDefault="004177B3">
            <w:pPr>
              <w:keepLines/>
              <w:suppressAutoHyphens/>
              <w:autoSpaceDE w:val="0"/>
              <w:autoSpaceDN w:val="0"/>
              <w:adjustRightInd w:val="0"/>
            </w:pPr>
            <w:r w:rsidRPr="00B81726">
              <w:t>d.</w:t>
            </w:r>
          </w:p>
        </w:tc>
        <w:tc>
          <w:tcPr>
            <w:tcW w:w="3870" w:type="dxa"/>
          </w:tcPr>
          <w:p w14:paraId="5E5BA897" w14:textId="77777777" w:rsidR="004177B3" w:rsidRPr="00B81726" w:rsidRDefault="004177B3">
            <w:pPr>
              <w:keepLines/>
              <w:suppressAutoHyphens/>
              <w:autoSpaceDE w:val="0"/>
              <w:autoSpaceDN w:val="0"/>
              <w:adjustRightInd w:val="0"/>
            </w:pPr>
            <w:r w:rsidRPr="00B81726">
              <w:t>outsourcing.</w:t>
            </w:r>
          </w:p>
        </w:tc>
      </w:tr>
      <w:tr w:rsidR="004177B3" w:rsidRPr="00B81726" w14:paraId="22FB0A50" w14:textId="77777777">
        <w:tc>
          <w:tcPr>
            <w:tcW w:w="360" w:type="dxa"/>
          </w:tcPr>
          <w:p w14:paraId="55704976" w14:textId="77777777" w:rsidR="004177B3" w:rsidRPr="00B81726" w:rsidRDefault="004177B3">
            <w:pPr>
              <w:keepLines/>
              <w:suppressAutoHyphens/>
              <w:autoSpaceDE w:val="0"/>
              <w:autoSpaceDN w:val="0"/>
              <w:adjustRightInd w:val="0"/>
            </w:pPr>
            <w:r w:rsidRPr="00B81726">
              <w:t>b.</w:t>
            </w:r>
          </w:p>
        </w:tc>
        <w:tc>
          <w:tcPr>
            <w:tcW w:w="3870" w:type="dxa"/>
          </w:tcPr>
          <w:p w14:paraId="4FBF2622" w14:textId="77777777" w:rsidR="004177B3" w:rsidRPr="00B81726" w:rsidRDefault="004177B3">
            <w:pPr>
              <w:keepLines/>
              <w:suppressAutoHyphens/>
              <w:autoSpaceDE w:val="0"/>
              <w:autoSpaceDN w:val="0"/>
              <w:adjustRightInd w:val="0"/>
            </w:pPr>
            <w:r w:rsidRPr="00B81726">
              <w:t>foreign investment.</w:t>
            </w:r>
          </w:p>
        </w:tc>
        <w:tc>
          <w:tcPr>
            <w:tcW w:w="360" w:type="dxa"/>
          </w:tcPr>
          <w:p w14:paraId="7326C043" w14:textId="77777777" w:rsidR="004177B3" w:rsidRPr="00B81726" w:rsidRDefault="004177B3">
            <w:pPr>
              <w:keepLines/>
              <w:suppressAutoHyphens/>
              <w:autoSpaceDE w:val="0"/>
              <w:autoSpaceDN w:val="0"/>
              <w:adjustRightInd w:val="0"/>
            </w:pPr>
            <w:r w:rsidRPr="00B81726">
              <w:t>e.</w:t>
            </w:r>
          </w:p>
        </w:tc>
        <w:tc>
          <w:tcPr>
            <w:tcW w:w="3870" w:type="dxa"/>
          </w:tcPr>
          <w:p w14:paraId="30AAC958" w14:textId="71F5F76E" w:rsidR="004177B3" w:rsidRPr="00B81726" w:rsidRDefault="002123B7">
            <w:pPr>
              <w:keepLines/>
              <w:suppressAutoHyphens/>
              <w:autoSpaceDE w:val="0"/>
              <w:autoSpaceDN w:val="0"/>
              <w:adjustRightInd w:val="0"/>
            </w:pPr>
            <w:r w:rsidRPr="00B81726">
              <w:t>resourcing.</w:t>
            </w:r>
          </w:p>
        </w:tc>
      </w:tr>
      <w:tr w:rsidR="004177B3" w:rsidRPr="00B81726" w14:paraId="4B60717A" w14:textId="77777777">
        <w:trPr>
          <w:gridAfter w:val="2"/>
          <w:wAfter w:w="4230" w:type="dxa"/>
        </w:trPr>
        <w:tc>
          <w:tcPr>
            <w:tcW w:w="360" w:type="dxa"/>
          </w:tcPr>
          <w:p w14:paraId="13C774A2" w14:textId="77777777" w:rsidR="004177B3" w:rsidRPr="00B81726" w:rsidRDefault="004177B3">
            <w:pPr>
              <w:keepLines/>
              <w:suppressAutoHyphens/>
              <w:autoSpaceDE w:val="0"/>
              <w:autoSpaceDN w:val="0"/>
              <w:adjustRightInd w:val="0"/>
            </w:pPr>
            <w:r w:rsidRPr="00B81726">
              <w:t>c.</w:t>
            </w:r>
          </w:p>
        </w:tc>
        <w:tc>
          <w:tcPr>
            <w:tcW w:w="3870" w:type="dxa"/>
          </w:tcPr>
          <w:p w14:paraId="65D22EF6" w14:textId="77777777" w:rsidR="004177B3" w:rsidRPr="00B81726" w:rsidRDefault="004177B3">
            <w:pPr>
              <w:keepLines/>
              <w:suppressAutoHyphens/>
              <w:autoSpaceDE w:val="0"/>
              <w:autoSpaceDN w:val="0"/>
              <w:adjustRightInd w:val="0"/>
            </w:pPr>
            <w:r w:rsidRPr="00B81726">
              <w:t>just-in-time.</w:t>
            </w:r>
          </w:p>
        </w:tc>
      </w:tr>
    </w:tbl>
    <w:p w14:paraId="4DEE348E" w14:textId="77777777" w:rsidR="004177B3" w:rsidRPr="00B81726" w:rsidRDefault="004177B3">
      <w:pPr>
        <w:widowControl w:val="0"/>
        <w:suppressAutoHyphens/>
        <w:autoSpaceDE w:val="0"/>
        <w:autoSpaceDN w:val="0"/>
        <w:adjustRightInd w:val="0"/>
      </w:pPr>
    </w:p>
    <w:p w14:paraId="46630041" w14:textId="1769A434" w:rsidR="00321C48" w:rsidRPr="00B81726" w:rsidRDefault="004177B3" w:rsidP="00321C4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D</w:t>
      </w:r>
      <w:r w:rsidR="00321C48" w:rsidRPr="00B81726">
        <w:rPr>
          <w:lang w:val="fr-FR"/>
        </w:rPr>
        <w:tab/>
        <w:t>DIF:</w:t>
      </w:r>
      <w:r w:rsidR="00321C48" w:rsidRPr="00B81726">
        <w:rPr>
          <w:lang w:val="fr-FR"/>
        </w:rPr>
        <w:tab/>
        <w:t>Easy</w:t>
      </w:r>
      <w:r w:rsidR="00321C48" w:rsidRPr="00B81726">
        <w:rPr>
          <w:lang w:val="fr-FR"/>
        </w:rPr>
        <w:tab/>
        <w:t>REF:</w:t>
      </w:r>
      <w:r w:rsidR="00321C48" w:rsidRPr="00B81726">
        <w:rPr>
          <w:lang w:val="fr-FR"/>
        </w:rPr>
        <w:tab/>
      </w:r>
      <w:r w:rsidR="00FA1901" w:rsidRPr="00B81726">
        <w:rPr>
          <w:lang w:val="fr-FR"/>
        </w:rPr>
        <w:t>page 20</w:t>
      </w:r>
    </w:p>
    <w:p w14:paraId="5F0DA131" w14:textId="77777777" w:rsidR="004177B3" w:rsidRPr="00B81726" w:rsidRDefault="004177B3">
      <w:pPr>
        <w:widowControl w:val="0"/>
        <w:suppressAutoHyphens/>
        <w:autoSpaceDE w:val="0"/>
        <w:autoSpaceDN w:val="0"/>
        <w:adjustRightInd w:val="0"/>
        <w:spacing w:after="1"/>
        <w:rPr>
          <w:lang w:val="fr-FR"/>
        </w:rPr>
      </w:pPr>
    </w:p>
    <w:p w14:paraId="28EDBE00" w14:textId="77777777" w:rsidR="004177B3" w:rsidRPr="00B81726" w:rsidRDefault="004177B3">
      <w:pPr>
        <w:widowControl w:val="0"/>
        <w:suppressAutoHyphens/>
        <w:autoSpaceDE w:val="0"/>
        <w:autoSpaceDN w:val="0"/>
        <w:adjustRightInd w:val="0"/>
        <w:spacing w:after="1"/>
      </w:pPr>
      <w:r w:rsidRPr="00B81726">
        <w:t>Outsourcing is the process of manufacturing abroad in order to lower production costs.</w:t>
      </w:r>
    </w:p>
    <w:p w14:paraId="439EE0BD"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41208B3A" w14:textId="77777777" w:rsidR="00321C48" w:rsidRPr="00B81726" w:rsidRDefault="00321C48">
      <w:r w:rsidRPr="00B81726">
        <w:br w:type="page"/>
      </w:r>
    </w:p>
    <w:p w14:paraId="1889FE60" w14:textId="77777777" w:rsidR="004177B3" w:rsidRPr="00B81726" w:rsidRDefault="004177B3" w:rsidP="00321C48">
      <w:pPr>
        <w:pStyle w:val="ListParagraph"/>
        <w:keepLines/>
        <w:numPr>
          <w:ilvl w:val="0"/>
          <w:numId w:val="15"/>
        </w:numPr>
        <w:tabs>
          <w:tab w:val="right" w:pos="-180"/>
          <w:tab w:val="left" w:pos="0"/>
        </w:tabs>
        <w:suppressAutoHyphens/>
        <w:autoSpaceDE w:val="0"/>
        <w:autoSpaceDN w:val="0"/>
        <w:adjustRightInd w:val="0"/>
      </w:pPr>
      <w:r w:rsidRPr="00B81726">
        <w:lastRenderedPageBreak/>
        <w:t>On occasion, a firm will respond to a competitor’s move by retaliating. For example, Linde Gas (an American firm producing industrial gasses) entered the French market when Air Liquide (a French company in the same industry) decided to enter the U.S. market</w:t>
      </w:r>
      <w:r w:rsidR="001B0E45" w:rsidRPr="00B81726">
        <w:t xml:space="preserve"> under the name Liquid Air</w:t>
      </w:r>
      <w:r w:rsidRPr="00B81726">
        <w:t>. Such a move is considered 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4E013A4E" w14:textId="77777777">
        <w:tc>
          <w:tcPr>
            <w:tcW w:w="360" w:type="dxa"/>
          </w:tcPr>
          <w:p w14:paraId="00F0553D" w14:textId="77777777" w:rsidR="004177B3" w:rsidRPr="00B81726" w:rsidRDefault="004177B3">
            <w:pPr>
              <w:keepLines/>
              <w:suppressAutoHyphens/>
              <w:autoSpaceDE w:val="0"/>
              <w:autoSpaceDN w:val="0"/>
              <w:adjustRightInd w:val="0"/>
            </w:pPr>
            <w:r w:rsidRPr="00B81726">
              <w:t>a.</w:t>
            </w:r>
          </w:p>
        </w:tc>
        <w:tc>
          <w:tcPr>
            <w:tcW w:w="3870" w:type="dxa"/>
          </w:tcPr>
          <w:p w14:paraId="1F02A6A8" w14:textId="77777777" w:rsidR="004177B3" w:rsidRPr="00B81726" w:rsidRDefault="004177B3">
            <w:pPr>
              <w:keepLines/>
              <w:suppressAutoHyphens/>
              <w:autoSpaceDE w:val="0"/>
              <w:autoSpaceDN w:val="0"/>
              <w:adjustRightInd w:val="0"/>
            </w:pPr>
            <w:r w:rsidRPr="00B81726">
              <w:t>cost driver.</w:t>
            </w:r>
          </w:p>
        </w:tc>
        <w:tc>
          <w:tcPr>
            <w:tcW w:w="360" w:type="dxa"/>
          </w:tcPr>
          <w:p w14:paraId="43C035ED" w14:textId="77777777" w:rsidR="004177B3" w:rsidRPr="00B81726" w:rsidRDefault="004177B3">
            <w:pPr>
              <w:keepLines/>
              <w:suppressAutoHyphens/>
              <w:autoSpaceDE w:val="0"/>
              <w:autoSpaceDN w:val="0"/>
              <w:adjustRightInd w:val="0"/>
            </w:pPr>
            <w:r w:rsidRPr="00B81726">
              <w:t>d.</w:t>
            </w:r>
          </w:p>
        </w:tc>
        <w:tc>
          <w:tcPr>
            <w:tcW w:w="3870" w:type="dxa"/>
          </w:tcPr>
          <w:p w14:paraId="3FE1A199" w14:textId="77777777" w:rsidR="004177B3" w:rsidRPr="00B81726" w:rsidRDefault="004177B3">
            <w:pPr>
              <w:keepLines/>
              <w:suppressAutoHyphens/>
              <w:autoSpaceDE w:val="0"/>
              <w:autoSpaceDN w:val="0"/>
              <w:adjustRightInd w:val="0"/>
            </w:pPr>
            <w:r w:rsidRPr="00B81726">
              <w:t>market driver.</w:t>
            </w:r>
          </w:p>
        </w:tc>
      </w:tr>
      <w:tr w:rsidR="004177B3" w:rsidRPr="00B81726" w14:paraId="4242549F" w14:textId="77777777">
        <w:tc>
          <w:tcPr>
            <w:tcW w:w="360" w:type="dxa"/>
          </w:tcPr>
          <w:p w14:paraId="2026A65E" w14:textId="77777777" w:rsidR="004177B3" w:rsidRPr="00B81726" w:rsidRDefault="004177B3">
            <w:pPr>
              <w:keepLines/>
              <w:suppressAutoHyphens/>
              <w:autoSpaceDE w:val="0"/>
              <w:autoSpaceDN w:val="0"/>
              <w:adjustRightInd w:val="0"/>
            </w:pPr>
            <w:r w:rsidRPr="00B81726">
              <w:t>b.</w:t>
            </w:r>
          </w:p>
        </w:tc>
        <w:tc>
          <w:tcPr>
            <w:tcW w:w="3870" w:type="dxa"/>
          </w:tcPr>
          <w:p w14:paraId="05C92A6F" w14:textId="77777777" w:rsidR="004177B3" w:rsidRPr="00B81726" w:rsidRDefault="00144A6F">
            <w:pPr>
              <w:keepLines/>
              <w:suppressAutoHyphens/>
              <w:autoSpaceDE w:val="0"/>
              <w:autoSpaceDN w:val="0"/>
              <w:adjustRightInd w:val="0"/>
            </w:pPr>
            <w:r w:rsidRPr="00B81726">
              <w:t>competition</w:t>
            </w:r>
            <w:r w:rsidR="004177B3" w:rsidRPr="00B81726">
              <w:t xml:space="preserve"> driver.</w:t>
            </w:r>
          </w:p>
        </w:tc>
        <w:tc>
          <w:tcPr>
            <w:tcW w:w="360" w:type="dxa"/>
          </w:tcPr>
          <w:p w14:paraId="116DA657" w14:textId="77777777" w:rsidR="004177B3" w:rsidRPr="00B81726" w:rsidRDefault="004177B3">
            <w:pPr>
              <w:keepLines/>
              <w:suppressAutoHyphens/>
              <w:autoSpaceDE w:val="0"/>
              <w:autoSpaceDN w:val="0"/>
              <w:adjustRightInd w:val="0"/>
            </w:pPr>
            <w:r w:rsidRPr="00B81726">
              <w:t>e.</w:t>
            </w:r>
          </w:p>
        </w:tc>
        <w:tc>
          <w:tcPr>
            <w:tcW w:w="3870" w:type="dxa"/>
          </w:tcPr>
          <w:p w14:paraId="36930C0E" w14:textId="1695D71C" w:rsidR="004177B3" w:rsidRPr="00B81726" w:rsidRDefault="002123B7">
            <w:pPr>
              <w:keepLines/>
              <w:suppressAutoHyphens/>
              <w:autoSpaceDE w:val="0"/>
              <w:autoSpaceDN w:val="0"/>
              <w:adjustRightInd w:val="0"/>
            </w:pPr>
            <w:r w:rsidRPr="00B81726">
              <w:t>strategy driver.</w:t>
            </w:r>
          </w:p>
        </w:tc>
      </w:tr>
      <w:tr w:rsidR="004177B3" w:rsidRPr="00B81726" w14:paraId="1320BDA4" w14:textId="77777777">
        <w:trPr>
          <w:gridAfter w:val="2"/>
          <w:wAfter w:w="4230" w:type="dxa"/>
        </w:trPr>
        <w:tc>
          <w:tcPr>
            <w:tcW w:w="360" w:type="dxa"/>
          </w:tcPr>
          <w:p w14:paraId="05B521F2" w14:textId="77777777" w:rsidR="004177B3" w:rsidRPr="00B81726" w:rsidRDefault="004177B3">
            <w:pPr>
              <w:keepLines/>
              <w:suppressAutoHyphens/>
              <w:autoSpaceDE w:val="0"/>
              <w:autoSpaceDN w:val="0"/>
              <w:adjustRightInd w:val="0"/>
            </w:pPr>
            <w:r w:rsidRPr="00B81726">
              <w:t>c.</w:t>
            </w:r>
          </w:p>
        </w:tc>
        <w:tc>
          <w:tcPr>
            <w:tcW w:w="3870" w:type="dxa"/>
          </w:tcPr>
          <w:p w14:paraId="10E3EDA6" w14:textId="77777777" w:rsidR="004177B3" w:rsidRPr="00B81726" w:rsidRDefault="004177B3">
            <w:pPr>
              <w:keepLines/>
              <w:suppressAutoHyphens/>
              <w:autoSpaceDE w:val="0"/>
              <w:autoSpaceDN w:val="0"/>
              <w:adjustRightInd w:val="0"/>
            </w:pPr>
            <w:r w:rsidRPr="00B81726">
              <w:t>technology driver.</w:t>
            </w:r>
          </w:p>
        </w:tc>
      </w:tr>
    </w:tbl>
    <w:p w14:paraId="6A18093A" w14:textId="77777777" w:rsidR="004177B3" w:rsidRPr="00B81726" w:rsidRDefault="004177B3">
      <w:pPr>
        <w:widowControl w:val="0"/>
        <w:suppressAutoHyphens/>
        <w:autoSpaceDE w:val="0"/>
        <w:autoSpaceDN w:val="0"/>
        <w:adjustRightInd w:val="0"/>
      </w:pPr>
    </w:p>
    <w:p w14:paraId="3726EF4E" w14:textId="00083A39" w:rsidR="00144A6F" w:rsidRPr="00B81726" w:rsidRDefault="004177B3" w:rsidP="00144A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B</w:t>
      </w:r>
      <w:r w:rsidR="00144A6F" w:rsidRPr="00B81726">
        <w:t xml:space="preserve"> </w:t>
      </w:r>
      <w:r w:rsidR="00144A6F" w:rsidRPr="00B81726">
        <w:tab/>
        <w:t>DIF:</w:t>
      </w:r>
      <w:r w:rsidR="00144A6F" w:rsidRPr="00B81726">
        <w:tab/>
        <w:t>Hard</w:t>
      </w:r>
      <w:r w:rsidR="00144A6F" w:rsidRPr="00B81726">
        <w:tab/>
        <w:t>REF:</w:t>
      </w:r>
      <w:r w:rsidR="00144A6F" w:rsidRPr="00B81726">
        <w:tab/>
      </w:r>
      <w:r w:rsidR="00FA1901" w:rsidRPr="00B81726">
        <w:t>page 21</w:t>
      </w:r>
    </w:p>
    <w:p w14:paraId="6BB75920" w14:textId="77777777" w:rsidR="004177B3" w:rsidRPr="00B81726" w:rsidRDefault="004177B3">
      <w:pPr>
        <w:widowControl w:val="0"/>
        <w:suppressAutoHyphens/>
        <w:autoSpaceDE w:val="0"/>
        <w:autoSpaceDN w:val="0"/>
        <w:adjustRightInd w:val="0"/>
        <w:spacing w:after="1"/>
      </w:pPr>
    </w:p>
    <w:p w14:paraId="73E32000" w14:textId="77777777" w:rsidR="00D16D00" w:rsidRPr="00B81726" w:rsidRDefault="004177B3" w:rsidP="00D16D00">
      <w:pPr>
        <w:widowControl w:val="0"/>
        <w:suppressAutoHyphens/>
        <w:autoSpaceDE w:val="0"/>
        <w:autoSpaceDN w:val="0"/>
        <w:adjustRightInd w:val="0"/>
        <w:spacing w:after="1"/>
      </w:pPr>
      <w:r w:rsidRPr="00B81726">
        <w:t>Linde Gas and Air Liquide are not mentioned in the text; however, this is a typical retaliatory action that drives a company to enter a foreign market which it had no intention to enter in the first place.</w:t>
      </w:r>
    </w:p>
    <w:p w14:paraId="6B4F981C" w14:textId="77777777" w:rsidR="00D16D00" w:rsidRPr="00B81726" w:rsidRDefault="00D16D00" w:rsidP="00D16D00">
      <w:pPr>
        <w:widowControl w:val="0"/>
        <w:suppressAutoHyphens/>
        <w:autoSpaceDE w:val="0"/>
        <w:autoSpaceDN w:val="0"/>
        <w:adjustRightInd w:val="0"/>
        <w:spacing w:after="1"/>
      </w:pPr>
    </w:p>
    <w:p w14:paraId="678B4A9A" w14:textId="77777777" w:rsidR="004177B3" w:rsidRPr="00B81726" w:rsidRDefault="004177B3" w:rsidP="00D16D00">
      <w:pPr>
        <w:pStyle w:val="ListParagraph"/>
        <w:widowControl w:val="0"/>
        <w:numPr>
          <w:ilvl w:val="0"/>
          <w:numId w:val="15"/>
        </w:numPr>
        <w:suppressAutoHyphens/>
        <w:autoSpaceDE w:val="0"/>
        <w:autoSpaceDN w:val="0"/>
        <w:adjustRightInd w:val="0"/>
        <w:spacing w:after="1"/>
      </w:pPr>
      <w:r w:rsidRPr="00B81726">
        <w:t>Consumer mobility refers to the idea that consumers like to find the same products everywhere. An example of a company that sells products everywhere in the world because its customers are all over the world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660DF6EA" w14:textId="77777777">
        <w:tc>
          <w:tcPr>
            <w:tcW w:w="360" w:type="dxa"/>
          </w:tcPr>
          <w:p w14:paraId="65B9ED74" w14:textId="77777777" w:rsidR="004177B3" w:rsidRPr="00B81726" w:rsidRDefault="004177B3">
            <w:pPr>
              <w:keepLines/>
              <w:suppressAutoHyphens/>
              <w:autoSpaceDE w:val="0"/>
              <w:autoSpaceDN w:val="0"/>
              <w:adjustRightInd w:val="0"/>
            </w:pPr>
            <w:r w:rsidRPr="00B81726">
              <w:t>a.</w:t>
            </w:r>
          </w:p>
        </w:tc>
        <w:tc>
          <w:tcPr>
            <w:tcW w:w="3870" w:type="dxa"/>
          </w:tcPr>
          <w:p w14:paraId="28D7707B" w14:textId="77777777" w:rsidR="004177B3" w:rsidRPr="00B81726" w:rsidRDefault="004177B3">
            <w:pPr>
              <w:keepLines/>
              <w:suppressAutoHyphens/>
              <w:autoSpaceDE w:val="0"/>
              <w:autoSpaceDN w:val="0"/>
              <w:adjustRightInd w:val="0"/>
            </w:pPr>
            <w:r w:rsidRPr="00B81726">
              <w:t>McDonald’s Restaurants.</w:t>
            </w:r>
          </w:p>
        </w:tc>
        <w:tc>
          <w:tcPr>
            <w:tcW w:w="360" w:type="dxa"/>
          </w:tcPr>
          <w:p w14:paraId="6C02E364" w14:textId="77777777" w:rsidR="004177B3" w:rsidRPr="00B81726" w:rsidRDefault="004177B3">
            <w:pPr>
              <w:keepLines/>
              <w:suppressAutoHyphens/>
              <w:autoSpaceDE w:val="0"/>
              <w:autoSpaceDN w:val="0"/>
              <w:adjustRightInd w:val="0"/>
            </w:pPr>
            <w:r w:rsidRPr="00B81726">
              <w:t>d.</w:t>
            </w:r>
          </w:p>
        </w:tc>
        <w:tc>
          <w:tcPr>
            <w:tcW w:w="3870" w:type="dxa"/>
          </w:tcPr>
          <w:p w14:paraId="45DA62D2" w14:textId="5DE67DB4" w:rsidR="004177B3" w:rsidRPr="00B81726" w:rsidRDefault="002123B7">
            <w:pPr>
              <w:keepLines/>
              <w:suppressAutoHyphens/>
              <w:autoSpaceDE w:val="0"/>
              <w:autoSpaceDN w:val="0"/>
              <w:adjustRightInd w:val="0"/>
            </w:pPr>
            <w:r w:rsidRPr="00B81726">
              <w:t>HSBC Bank.</w:t>
            </w:r>
          </w:p>
        </w:tc>
      </w:tr>
      <w:tr w:rsidR="004177B3" w:rsidRPr="00B81726" w14:paraId="2A9B6E16" w14:textId="77777777">
        <w:tc>
          <w:tcPr>
            <w:tcW w:w="360" w:type="dxa"/>
          </w:tcPr>
          <w:p w14:paraId="40C66D0A" w14:textId="77777777" w:rsidR="004177B3" w:rsidRPr="00B81726" w:rsidRDefault="004177B3">
            <w:pPr>
              <w:keepLines/>
              <w:suppressAutoHyphens/>
              <w:autoSpaceDE w:val="0"/>
              <w:autoSpaceDN w:val="0"/>
              <w:adjustRightInd w:val="0"/>
            </w:pPr>
            <w:r w:rsidRPr="00B81726">
              <w:t>b.</w:t>
            </w:r>
          </w:p>
        </w:tc>
        <w:tc>
          <w:tcPr>
            <w:tcW w:w="3870" w:type="dxa"/>
          </w:tcPr>
          <w:p w14:paraId="1751E00B" w14:textId="77777777" w:rsidR="004177B3" w:rsidRPr="00B81726" w:rsidRDefault="004177B3">
            <w:pPr>
              <w:keepLines/>
              <w:suppressAutoHyphens/>
              <w:autoSpaceDE w:val="0"/>
              <w:autoSpaceDN w:val="0"/>
              <w:adjustRightInd w:val="0"/>
            </w:pPr>
            <w:r w:rsidRPr="00B81726">
              <w:t>Intercontinental Hotels.</w:t>
            </w:r>
          </w:p>
        </w:tc>
        <w:tc>
          <w:tcPr>
            <w:tcW w:w="360" w:type="dxa"/>
          </w:tcPr>
          <w:p w14:paraId="3B0CBD72" w14:textId="77777777" w:rsidR="004177B3" w:rsidRPr="00B81726" w:rsidRDefault="004177B3">
            <w:pPr>
              <w:keepLines/>
              <w:suppressAutoHyphens/>
              <w:autoSpaceDE w:val="0"/>
              <w:autoSpaceDN w:val="0"/>
              <w:adjustRightInd w:val="0"/>
            </w:pPr>
            <w:r w:rsidRPr="00B81726">
              <w:t>e.</w:t>
            </w:r>
          </w:p>
        </w:tc>
        <w:tc>
          <w:tcPr>
            <w:tcW w:w="3870" w:type="dxa"/>
          </w:tcPr>
          <w:p w14:paraId="72CC81C6" w14:textId="631FA9E4" w:rsidR="004177B3" w:rsidRPr="00B81726" w:rsidRDefault="002123B7">
            <w:pPr>
              <w:keepLines/>
              <w:suppressAutoHyphens/>
              <w:autoSpaceDE w:val="0"/>
              <w:autoSpaceDN w:val="0"/>
              <w:adjustRightInd w:val="0"/>
            </w:pPr>
            <w:r w:rsidRPr="00B81726">
              <w:t>All of the brands in the answers follow their customers worldwide.</w:t>
            </w:r>
          </w:p>
        </w:tc>
      </w:tr>
      <w:tr w:rsidR="004177B3" w:rsidRPr="00B81726" w14:paraId="034F33DA" w14:textId="77777777">
        <w:trPr>
          <w:gridAfter w:val="2"/>
          <w:wAfter w:w="4230" w:type="dxa"/>
        </w:trPr>
        <w:tc>
          <w:tcPr>
            <w:tcW w:w="360" w:type="dxa"/>
          </w:tcPr>
          <w:p w14:paraId="27DAFDDD" w14:textId="77777777" w:rsidR="004177B3" w:rsidRPr="00B81726" w:rsidRDefault="004177B3">
            <w:pPr>
              <w:keepLines/>
              <w:suppressAutoHyphens/>
              <w:autoSpaceDE w:val="0"/>
              <w:autoSpaceDN w:val="0"/>
              <w:adjustRightInd w:val="0"/>
            </w:pPr>
            <w:r w:rsidRPr="00B81726">
              <w:t>c.</w:t>
            </w:r>
          </w:p>
        </w:tc>
        <w:tc>
          <w:tcPr>
            <w:tcW w:w="3870" w:type="dxa"/>
          </w:tcPr>
          <w:p w14:paraId="1749BFC9" w14:textId="77777777" w:rsidR="004177B3" w:rsidRPr="00B81726" w:rsidRDefault="004177B3">
            <w:pPr>
              <w:keepLines/>
              <w:suppressAutoHyphens/>
              <w:autoSpaceDE w:val="0"/>
              <w:autoSpaceDN w:val="0"/>
              <w:adjustRightInd w:val="0"/>
            </w:pPr>
            <w:r w:rsidRPr="00B81726">
              <w:t>Fuji Film.</w:t>
            </w:r>
          </w:p>
        </w:tc>
      </w:tr>
    </w:tbl>
    <w:p w14:paraId="1084DDA8" w14:textId="77777777" w:rsidR="004177B3" w:rsidRPr="00B81726" w:rsidRDefault="004177B3">
      <w:pPr>
        <w:widowControl w:val="0"/>
        <w:suppressAutoHyphens/>
        <w:autoSpaceDE w:val="0"/>
        <w:autoSpaceDN w:val="0"/>
        <w:adjustRightInd w:val="0"/>
        <w:spacing w:after="1"/>
      </w:pPr>
    </w:p>
    <w:p w14:paraId="543836FF" w14:textId="24E0E78C" w:rsidR="00D16D00" w:rsidRPr="00B81726" w:rsidRDefault="004177B3" w:rsidP="00D16D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r>
      <w:r w:rsidR="002123B7" w:rsidRPr="00B81726">
        <w:rPr>
          <w:lang w:val="fr-FR"/>
        </w:rPr>
        <w:t>E</w:t>
      </w:r>
      <w:r w:rsidR="00D16D00" w:rsidRPr="00B81726">
        <w:rPr>
          <w:lang w:val="fr-FR"/>
        </w:rPr>
        <w:tab/>
        <w:t>DIF:</w:t>
      </w:r>
      <w:r w:rsidR="00D16D00" w:rsidRPr="00B81726">
        <w:rPr>
          <w:lang w:val="fr-FR"/>
        </w:rPr>
        <w:tab/>
        <w:t>Easy</w:t>
      </w:r>
      <w:r w:rsidR="00D16D00" w:rsidRPr="00B81726">
        <w:rPr>
          <w:lang w:val="fr-FR"/>
        </w:rPr>
        <w:tab/>
        <w:t>REF:</w:t>
      </w:r>
      <w:r w:rsidR="00D16D00" w:rsidRPr="00B81726">
        <w:rPr>
          <w:lang w:val="fr-FR"/>
        </w:rPr>
        <w:tab/>
      </w:r>
      <w:r w:rsidR="00FA1901" w:rsidRPr="00B81726">
        <w:rPr>
          <w:lang w:val="fr-FR"/>
        </w:rPr>
        <w:t>page 22</w:t>
      </w:r>
    </w:p>
    <w:p w14:paraId="0BA2B1A0" w14:textId="77777777" w:rsidR="004177B3" w:rsidRPr="00B81726" w:rsidRDefault="004177B3">
      <w:pPr>
        <w:widowControl w:val="0"/>
        <w:suppressAutoHyphens/>
        <w:autoSpaceDE w:val="0"/>
        <w:autoSpaceDN w:val="0"/>
        <w:adjustRightInd w:val="0"/>
        <w:spacing w:after="1"/>
        <w:rPr>
          <w:lang w:val="fr-FR"/>
        </w:rPr>
      </w:pPr>
    </w:p>
    <w:p w14:paraId="7B850A8F" w14:textId="4DD2F13A" w:rsidR="00D16D00" w:rsidRPr="00B81726" w:rsidRDefault="004177B3" w:rsidP="00D16D00">
      <w:pPr>
        <w:widowControl w:val="0"/>
        <w:suppressAutoHyphens/>
        <w:autoSpaceDE w:val="0"/>
        <w:autoSpaceDN w:val="0"/>
        <w:adjustRightInd w:val="0"/>
        <w:spacing w:after="1"/>
      </w:pPr>
      <w:r w:rsidRPr="00B81726">
        <w:t xml:space="preserve">These </w:t>
      </w:r>
      <w:r w:rsidR="002123B7" w:rsidRPr="00B81726">
        <w:t>four</w:t>
      </w:r>
      <w:r w:rsidRPr="00B81726">
        <w:t xml:space="preserve"> companies operate in the industries that are specifically listed as having “followed” their consumers worldwide.</w:t>
      </w:r>
    </w:p>
    <w:p w14:paraId="39F2FC12" w14:textId="77777777" w:rsidR="00D16D00" w:rsidRPr="00B81726" w:rsidRDefault="00D16D00" w:rsidP="00D16D00">
      <w:pPr>
        <w:widowControl w:val="0"/>
        <w:suppressAutoHyphens/>
        <w:autoSpaceDE w:val="0"/>
        <w:autoSpaceDN w:val="0"/>
        <w:adjustRightInd w:val="0"/>
        <w:spacing w:after="1"/>
      </w:pPr>
    </w:p>
    <w:p w14:paraId="39BD1C93" w14:textId="77777777" w:rsidR="004177B3" w:rsidRPr="00B81726" w:rsidRDefault="004177B3" w:rsidP="00D16D00">
      <w:pPr>
        <w:pStyle w:val="ListParagraph"/>
        <w:widowControl w:val="0"/>
        <w:numPr>
          <w:ilvl w:val="0"/>
          <w:numId w:val="15"/>
        </w:numPr>
        <w:suppressAutoHyphens/>
        <w:autoSpaceDE w:val="0"/>
        <w:autoSpaceDN w:val="0"/>
        <w:adjustRightInd w:val="0"/>
        <w:spacing w:after="1"/>
      </w:pPr>
      <w:r w:rsidRPr="00B81726">
        <w:t>Argentina can produce 1 ton of meat (beef) using 0.1 years of labor. It can also produce 1 automobile using 2 years of labor. In order to produce 1 ton of beef, the United States uses 0.2 years of labor. It can produce an automobile using 1.5 years of labor. Argentina has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389F6591" w14:textId="77777777">
        <w:tc>
          <w:tcPr>
            <w:tcW w:w="360" w:type="dxa"/>
          </w:tcPr>
          <w:p w14:paraId="26FE0BAB" w14:textId="77777777" w:rsidR="004177B3" w:rsidRPr="00B81726" w:rsidRDefault="004177B3">
            <w:pPr>
              <w:keepLines/>
              <w:suppressAutoHyphens/>
              <w:autoSpaceDE w:val="0"/>
              <w:autoSpaceDN w:val="0"/>
              <w:adjustRightInd w:val="0"/>
            </w:pPr>
            <w:r w:rsidRPr="00B81726">
              <w:t>a.</w:t>
            </w:r>
          </w:p>
        </w:tc>
        <w:tc>
          <w:tcPr>
            <w:tcW w:w="3870" w:type="dxa"/>
          </w:tcPr>
          <w:p w14:paraId="7B1277E8" w14:textId="77777777" w:rsidR="004177B3" w:rsidRPr="00B81726" w:rsidRDefault="004177B3">
            <w:pPr>
              <w:keepLines/>
              <w:suppressAutoHyphens/>
              <w:autoSpaceDE w:val="0"/>
              <w:autoSpaceDN w:val="0"/>
              <w:adjustRightInd w:val="0"/>
            </w:pPr>
            <w:r w:rsidRPr="00B81726">
              <w:t>an absolute advantage in the production of automobiles.</w:t>
            </w:r>
          </w:p>
        </w:tc>
        <w:tc>
          <w:tcPr>
            <w:tcW w:w="360" w:type="dxa"/>
          </w:tcPr>
          <w:p w14:paraId="0E8F08DA" w14:textId="77777777" w:rsidR="004177B3" w:rsidRPr="00B81726" w:rsidRDefault="004177B3">
            <w:pPr>
              <w:keepLines/>
              <w:suppressAutoHyphens/>
              <w:autoSpaceDE w:val="0"/>
              <w:autoSpaceDN w:val="0"/>
              <w:adjustRightInd w:val="0"/>
            </w:pPr>
            <w:r w:rsidRPr="00B81726">
              <w:t>d.</w:t>
            </w:r>
          </w:p>
        </w:tc>
        <w:tc>
          <w:tcPr>
            <w:tcW w:w="3870" w:type="dxa"/>
          </w:tcPr>
          <w:p w14:paraId="2053598E" w14:textId="77777777" w:rsidR="004177B3" w:rsidRPr="00B81726" w:rsidRDefault="004177B3">
            <w:pPr>
              <w:keepLines/>
              <w:suppressAutoHyphens/>
              <w:autoSpaceDE w:val="0"/>
              <w:autoSpaceDN w:val="0"/>
              <w:adjustRightInd w:val="0"/>
            </w:pPr>
            <w:r w:rsidRPr="00B81726">
              <w:t>a comparative advantage in the production of beef.</w:t>
            </w:r>
          </w:p>
        </w:tc>
      </w:tr>
      <w:tr w:rsidR="004177B3" w:rsidRPr="00B81726" w14:paraId="6D29D5F7" w14:textId="77777777">
        <w:tc>
          <w:tcPr>
            <w:tcW w:w="360" w:type="dxa"/>
          </w:tcPr>
          <w:p w14:paraId="5608425E" w14:textId="77777777" w:rsidR="004177B3" w:rsidRPr="00B81726" w:rsidRDefault="004177B3">
            <w:pPr>
              <w:keepLines/>
              <w:suppressAutoHyphens/>
              <w:autoSpaceDE w:val="0"/>
              <w:autoSpaceDN w:val="0"/>
              <w:adjustRightInd w:val="0"/>
            </w:pPr>
            <w:r w:rsidRPr="00B81726">
              <w:t>b.</w:t>
            </w:r>
          </w:p>
        </w:tc>
        <w:tc>
          <w:tcPr>
            <w:tcW w:w="3870" w:type="dxa"/>
          </w:tcPr>
          <w:p w14:paraId="15E6F00F" w14:textId="77777777" w:rsidR="004177B3" w:rsidRPr="00B81726" w:rsidRDefault="004177B3">
            <w:pPr>
              <w:keepLines/>
              <w:suppressAutoHyphens/>
              <w:autoSpaceDE w:val="0"/>
              <w:autoSpaceDN w:val="0"/>
              <w:adjustRightInd w:val="0"/>
            </w:pPr>
            <w:r w:rsidRPr="00B81726">
              <w:t>an absolute advantage in the production of beef.</w:t>
            </w:r>
          </w:p>
        </w:tc>
        <w:tc>
          <w:tcPr>
            <w:tcW w:w="360" w:type="dxa"/>
          </w:tcPr>
          <w:p w14:paraId="5794361B" w14:textId="77777777" w:rsidR="004177B3" w:rsidRPr="00B81726" w:rsidRDefault="004177B3">
            <w:pPr>
              <w:keepLines/>
              <w:suppressAutoHyphens/>
              <w:autoSpaceDE w:val="0"/>
              <w:autoSpaceDN w:val="0"/>
              <w:adjustRightInd w:val="0"/>
            </w:pPr>
            <w:r w:rsidRPr="00B81726">
              <w:t>e.</w:t>
            </w:r>
          </w:p>
        </w:tc>
        <w:tc>
          <w:tcPr>
            <w:tcW w:w="3870" w:type="dxa"/>
          </w:tcPr>
          <w:p w14:paraId="6BEC8EA9" w14:textId="183BB17F" w:rsidR="004177B3" w:rsidRPr="00B81726" w:rsidRDefault="002123B7">
            <w:pPr>
              <w:keepLines/>
              <w:suppressAutoHyphens/>
              <w:autoSpaceDE w:val="0"/>
              <w:autoSpaceDN w:val="0"/>
              <w:adjustRightInd w:val="0"/>
            </w:pPr>
            <w:r w:rsidRPr="00B81726">
              <w:t>Argentina has no advantage over the United States, either in beef or automobile production.</w:t>
            </w:r>
          </w:p>
        </w:tc>
      </w:tr>
      <w:tr w:rsidR="004177B3" w:rsidRPr="00B81726" w14:paraId="79C8884C" w14:textId="77777777">
        <w:trPr>
          <w:gridAfter w:val="2"/>
          <w:wAfter w:w="4230" w:type="dxa"/>
        </w:trPr>
        <w:tc>
          <w:tcPr>
            <w:tcW w:w="360" w:type="dxa"/>
          </w:tcPr>
          <w:p w14:paraId="79024636" w14:textId="77777777" w:rsidR="004177B3" w:rsidRPr="00B81726" w:rsidRDefault="004177B3">
            <w:pPr>
              <w:keepLines/>
              <w:suppressAutoHyphens/>
              <w:autoSpaceDE w:val="0"/>
              <w:autoSpaceDN w:val="0"/>
              <w:adjustRightInd w:val="0"/>
            </w:pPr>
            <w:r w:rsidRPr="00B81726">
              <w:t>c.</w:t>
            </w:r>
          </w:p>
        </w:tc>
        <w:tc>
          <w:tcPr>
            <w:tcW w:w="3870" w:type="dxa"/>
          </w:tcPr>
          <w:p w14:paraId="674C6B98" w14:textId="77777777" w:rsidR="004177B3" w:rsidRPr="00B81726" w:rsidRDefault="004177B3">
            <w:pPr>
              <w:keepLines/>
              <w:suppressAutoHyphens/>
              <w:autoSpaceDE w:val="0"/>
              <w:autoSpaceDN w:val="0"/>
              <w:adjustRightInd w:val="0"/>
            </w:pPr>
            <w:r w:rsidRPr="00B81726">
              <w:t>a comparative advantage in the production of automobiles.</w:t>
            </w:r>
          </w:p>
        </w:tc>
      </w:tr>
    </w:tbl>
    <w:p w14:paraId="1D21C2E6" w14:textId="77777777" w:rsidR="004177B3" w:rsidRPr="00B81726" w:rsidRDefault="004177B3">
      <w:pPr>
        <w:widowControl w:val="0"/>
        <w:suppressAutoHyphens/>
        <w:autoSpaceDE w:val="0"/>
        <w:autoSpaceDN w:val="0"/>
        <w:adjustRightInd w:val="0"/>
      </w:pPr>
    </w:p>
    <w:p w14:paraId="333EABA0" w14:textId="10DC096A" w:rsidR="00D16D00" w:rsidRPr="00B81726" w:rsidRDefault="004177B3" w:rsidP="00D16D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B</w:t>
      </w:r>
      <w:r w:rsidR="00D16D00" w:rsidRPr="00B81726">
        <w:rPr>
          <w:lang w:val="fr-FR"/>
        </w:rPr>
        <w:tab/>
        <w:t>DIF:</w:t>
      </w:r>
      <w:r w:rsidR="00D16D00" w:rsidRPr="00B81726">
        <w:rPr>
          <w:lang w:val="fr-FR"/>
        </w:rPr>
        <w:tab/>
        <w:t>Easy</w:t>
      </w:r>
      <w:r w:rsidR="00D16D00" w:rsidRPr="00B81726">
        <w:rPr>
          <w:lang w:val="fr-FR"/>
        </w:rPr>
        <w:tab/>
        <w:t>REF:</w:t>
      </w:r>
      <w:r w:rsidR="00D16D00" w:rsidRPr="00B81726">
        <w:rPr>
          <w:lang w:val="fr-FR"/>
        </w:rPr>
        <w:tab/>
      </w:r>
      <w:r w:rsidR="00FA1901" w:rsidRPr="00B81726">
        <w:rPr>
          <w:lang w:val="fr-FR"/>
        </w:rPr>
        <w:t>page 23</w:t>
      </w:r>
    </w:p>
    <w:p w14:paraId="064AEA34" w14:textId="77777777" w:rsidR="004177B3" w:rsidRPr="00B81726" w:rsidRDefault="004177B3">
      <w:pPr>
        <w:widowControl w:val="0"/>
        <w:suppressAutoHyphens/>
        <w:autoSpaceDE w:val="0"/>
        <w:autoSpaceDN w:val="0"/>
        <w:adjustRightInd w:val="0"/>
        <w:spacing w:after="1"/>
        <w:rPr>
          <w:lang w:val="fr-FR"/>
        </w:rPr>
      </w:pPr>
    </w:p>
    <w:p w14:paraId="03076E8A" w14:textId="77777777" w:rsidR="00D16D00" w:rsidRPr="00B81726" w:rsidRDefault="004177B3" w:rsidP="00D16D00">
      <w:pPr>
        <w:widowControl w:val="0"/>
        <w:suppressAutoHyphens/>
        <w:autoSpaceDE w:val="0"/>
        <w:autoSpaceDN w:val="0"/>
        <w:adjustRightInd w:val="0"/>
        <w:spacing w:after="1"/>
      </w:pPr>
      <w:r w:rsidRPr="00B81726">
        <w:t>Argentina uses less labor for the production of 1 ton of beef than the United States does.</w:t>
      </w:r>
    </w:p>
    <w:p w14:paraId="4F284699" w14:textId="77777777" w:rsidR="00D16D00" w:rsidRPr="00B81726" w:rsidRDefault="00D16D00">
      <w:r w:rsidRPr="00B81726">
        <w:br w:type="page"/>
      </w:r>
    </w:p>
    <w:p w14:paraId="57294AB4" w14:textId="77777777" w:rsidR="004177B3" w:rsidRPr="00B81726" w:rsidRDefault="004177B3" w:rsidP="00D16D00">
      <w:pPr>
        <w:pStyle w:val="ListParagraph"/>
        <w:widowControl w:val="0"/>
        <w:numPr>
          <w:ilvl w:val="0"/>
          <w:numId w:val="15"/>
        </w:numPr>
        <w:suppressAutoHyphens/>
        <w:autoSpaceDE w:val="0"/>
        <w:autoSpaceDN w:val="0"/>
        <w:adjustRightInd w:val="0"/>
        <w:spacing w:after="1"/>
      </w:pPr>
      <w:r w:rsidRPr="00B81726">
        <w:lastRenderedPageBreak/>
        <w:t>Russia can produce 25 tons of steel or 5 automobiles using the same amount of resources. Using the exact same amount of resources, India can produce 18 tons of steel and 3 automobiles. According to the theory of comparative advantage, the countries will trade with each other. What will Russia produce?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517A50B4" w14:textId="77777777">
        <w:tc>
          <w:tcPr>
            <w:tcW w:w="360" w:type="dxa"/>
          </w:tcPr>
          <w:p w14:paraId="6623B42E" w14:textId="77777777" w:rsidR="004177B3" w:rsidRPr="00B81726" w:rsidRDefault="004177B3" w:rsidP="00081024">
            <w:pPr>
              <w:keepNext/>
              <w:keepLines/>
              <w:suppressAutoHyphens/>
              <w:autoSpaceDE w:val="0"/>
              <w:autoSpaceDN w:val="0"/>
              <w:adjustRightInd w:val="0"/>
            </w:pPr>
            <w:r w:rsidRPr="00B81726">
              <w:t>a.</w:t>
            </w:r>
          </w:p>
        </w:tc>
        <w:tc>
          <w:tcPr>
            <w:tcW w:w="3870" w:type="dxa"/>
          </w:tcPr>
          <w:p w14:paraId="02C42BEC" w14:textId="77777777" w:rsidR="004177B3" w:rsidRPr="00B81726" w:rsidRDefault="004177B3" w:rsidP="00081024">
            <w:pPr>
              <w:keepNext/>
              <w:keepLines/>
              <w:suppressAutoHyphens/>
              <w:autoSpaceDE w:val="0"/>
              <w:autoSpaceDN w:val="0"/>
              <w:adjustRightInd w:val="0"/>
            </w:pPr>
            <w:r w:rsidRPr="00B81726">
              <w:t>steel</w:t>
            </w:r>
          </w:p>
        </w:tc>
        <w:tc>
          <w:tcPr>
            <w:tcW w:w="360" w:type="dxa"/>
          </w:tcPr>
          <w:p w14:paraId="3AD59CBB" w14:textId="77777777" w:rsidR="004177B3" w:rsidRPr="00B81726" w:rsidRDefault="004177B3" w:rsidP="00081024">
            <w:pPr>
              <w:keepNext/>
              <w:keepLines/>
              <w:suppressAutoHyphens/>
              <w:autoSpaceDE w:val="0"/>
              <w:autoSpaceDN w:val="0"/>
              <w:adjustRightInd w:val="0"/>
            </w:pPr>
            <w:r w:rsidRPr="00B81726">
              <w:t>d.</w:t>
            </w:r>
          </w:p>
        </w:tc>
        <w:tc>
          <w:tcPr>
            <w:tcW w:w="3870" w:type="dxa"/>
          </w:tcPr>
          <w:p w14:paraId="2FEA7AEB" w14:textId="77777777" w:rsidR="004177B3" w:rsidRPr="00B81726" w:rsidRDefault="004177B3" w:rsidP="00081024">
            <w:pPr>
              <w:keepNext/>
              <w:keepLines/>
              <w:suppressAutoHyphens/>
              <w:autoSpaceDE w:val="0"/>
              <w:autoSpaceDN w:val="0"/>
              <w:adjustRightInd w:val="0"/>
            </w:pPr>
            <w:r w:rsidRPr="00B81726">
              <w:t>Impossible to determine with the information given</w:t>
            </w:r>
          </w:p>
        </w:tc>
      </w:tr>
      <w:tr w:rsidR="004177B3" w:rsidRPr="00B81726" w14:paraId="768EE81A" w14:textId="77777777">
        <w:tc>
          <w:tcPr>
            <w:tcW w:w="360" w:type="dxa"/>
          </w:tcPr>
          <w:p w14:paraId="5C76E03B" w14:textId="77777777" w:rsidR="004177B3" w:rsidRPr="00B81726" w:rsidRDefault="004177B3">
            <w:pPr>
              <w:keepLines/>
              <w:suppressAutoHyphens/>
              <w:autoSpaceDE w:val="0"/>
              <w:autoSpaceDN w:val="0"/>
              <w:adjustRightInd w:val="0"/>
            </w:pPr>
            <w:r w:rsidRPr="00B81726">
              <w:t>b.</w:t>
            </w:r>
          </w:p>
        </w:tc>
        <w:tc>
          <w:tcPr>
            <w:tcW w:w="3870" w:type="dxa"/>
          </w:tcPr>
          <w:p w14:paraId="57852547" w14:textId="77777777" w:rsidR="004177B3" w:rsidRPr="00B81726" w:rsidRDefault="004177B3">
            <w:pPr>
              <w:keepLines/>
              <w:suppressAutoHyphens/>
              <w:autoSpaceDE w:val="0"/>
              <w:autoSpaceDN w:val="0"/>
              <w:adjustRightInd w:val="0"/>
            </w:pPr>
            <w:r w:rsidRPr="00B81726">
              <w:t>automobiles</w:t>
            </w:r>
          </w:p>
        </w:tc>
        <w:tc>
          <w:tcPr>
            <w:tcW w:w="360" w:type="dxa"/>
          </w:tcPr>
          <w:p w14:paraId="29F3F993" w14:textId="53263EA3" w:rsidR="004177B3" w:rsidRPr="00B81726" w:rsidRDefault="004177B3">
            <w:pPr>
              <w:keepLines/>
              <w:suppressAutoHyphens/>
              <w:autoSpaceDE w:val="0"/>
              <w:autoSpaceDN w:val="0"/>
              <w:adjustRightInd w:val="0"/>
            </w:pPr>
          </w:p>
        </w:tc>
        <w:tc>
          <w:tcPr>
            <w:tcW w:w="3870" w:type="dxa"/>
          </w:tcPr>
          <w:p w14:paraId="0FBA3BA5" w14:textId="451509D0" w:rsidR="004177B3" w:rsidRPr="00B81726" w:rsidRDefault="004177B3">
            <w:pPr>
              <w:keepLines/>
              <w:suppressAutoHyphens/>
              <w:autoSpaceDE w:val="0"/>
              <w:autoSpaceDN w:val="0"/>
              <w:adjustRightInd w:val="0"/>
            </w:pPr>
          </w:p>
        </w:tc>
      </w:tr>
      <w:tr w:rsidR="004177B3" w:rsidRPr="00B81726" w14:paraId="75E2C10F" w14:textId="77777777">
        <w:trPr>
          <w:gridAfter w:val="2"/>
          <w:wAfter w:w="4230" w:type="dxa"/>
        </w:trPr>
        <w:tc>
          <w:tcPr>
            <w:tcW w:w="360" w:type="dxa"/>
          </w:tcPr>
          <w:p w14:paraId="636B325E" w14:textId="77777777" w:rsidR="004177B3" w:rsidRPr="00B81726" w:rsidRDefault="004177B3">
            <w:pPr>
              <w:keepLines/>
              <w:suppressAutoHyphens/>
              <w:autoSpaceDE w:val="0"/>
              <w:autoSpaceDN w:val="0"/>
              <w:adjustRightInd w:val="0"/>
            </w:pPr>
            <w:r w:rsidRPr="00B81726">
              <w:t>c.</w:t>
            </w:r>
          </w:p>
        </w:tc>
        <w:tc>
          <w:tcPr>
            <w:tcW w:w="3870" w:type="dxa"/>
          </w:tcPr>
          <w:p w14:paraId="227822FB" w14:textId="77777777" w:rsidR="004177B3" w:rsidRPr="00B81726" w:rsidRDefault="004177B3">
            <w:pPr>
              <w:keepLines/>
              <w:suppressAutoHyphens/>
              <w:autoSpaceDE w:val="0"/>
              <w:autoSpaceDN w:val="0"/>
              <w:adjustRightInd w:val="0"/>
            </w:pPr>
            <w:r w:rsidRPr="00B81726">
              <w:t>some steel and some chairs</w:t>
            </w:r>
          </w:p>
        </w:tc>
      </w:tr>
    </w:tbl>
    <w:p w14:paraId="17156067" w14:textId="77777777" w:rsidR="004177B3" w:rsidRPr="00B81726" w:rsidRDefault="004177B3">
      <w:pPr>
        <w:widowControl w:val="0"/>
        <w:suppressAutoHyphens/>
        <w:autoSpaceDE w:val="0"/>
        <w:autoSpaceDN w:val="0"/>
        <w:adjustRightInd w:val="0"/>
      </w:pPr>
    </w:p>
    <w:p w14:paraId="2A1FFDF3" w14:textId="65AE93A0" w:rsidR="00D16D00" w:rsidRPr="00B81726" w:rsidRDefault="004177B3" w:rsidP="00D16D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B</w:t>
      </w:r>
      <w:r w:rsidR="00D16D00" w:rsidRPr="00B81726">
        <w:rPr>
          <w:lang w:val="fr-FR"/>
        </w:rPr>
        <w:tab/>
        <w:t>DIF:</w:t>
      </w:r>
      <w:r w:rsidR="00D16D00" w:rsidRPr="00B81726">
        <w:rPr>
          <w:lang w:val="fr-FR"/>
        </w:rPr>
        <w:tab/>
        <w:t>Moderate</w:t>
      </w:r>
      <w:r w:rsidR="00D16D00" w:rsidRPr="00B81726">
        <w:rPr>
          <w:lang w:val="fr-FR"/>
        </w:rPr>
        <w:tab/>
        <w:t>REF:</w:t>
      </w:r>
      <w:r w:rsidR="00D16D00" w:rsidRPr="00B81726">
        <w:rPr>
          <w:lang w:val="fr-FR"/>
        </w:rPr>
        <w:tab/>
      </w:r>
      <w:r w:rsidR="00FA1901" w:rsidRPr="00B81726">
        <w:rPr>
          <w:lang w:val="fr-FR"/>
        </w:rPr>
        <w:t>page 25</w:t>
      </w:r>
    </w:p>
    <w:p w14:paraId="285E2567" w14:textId="77777777" w:rsidR="004177B3" w:rsidRPr="00B81726" w:rsidRDefault="004177B3">
      <w:pPr>
        <w:keepLines/>
        <w:suppressAutoHyphens/>
        <w:autoSpaceDE w:val="0"/>
        <w:autoSpaceDN w:val="0"/>
        <w:adjustRightInd w:val="0"/>
        <w:rPr>
          <w:lang w:val="fr-FR"/>
        </w:rPr>
      </w:pPr>
    </w:p>
    <w:p w14:paraId="3ECD96E4" w14:textId="77777777" w:rsidR="00D16D00" w:rsidRPr="00B81726" w:rsidRDefault="004177B3" w:rsidP="00D16D00">
      <w:pPr>
        <w:keepLines/>
        <w:suppressAutoHyphens/>
        <w:autoSpaceDE w:val="0"/>
        <w:autoSpaceDN w:val="0"/>
        <w:adjustRightInd w:val="0"/>
      </w:pPr>
      <w:r w:rsidRPr="00B81726">
        <w:t>Russia has a comparative advantage in making automobiles; it costs Russia 5 tons of steel to make an automobile, and it costs India 6 tons of steel to make an automobile. Russia makes automobiles more efficiently than it makes steel, and the countries will trade as long as the price of automobiles is higher than 5 tons of steel (otherwise Russia will not sell) and lower than 6 tons of steel (otherwise India will not buy).</w:t>
      </w:r>
    </w:p>
    <w:p w14:paraId="702284B0" w14:textId="77777777" w:rsidR="00D16D00" w:rsidRPr="00B81726" w:rsidRDefault="00D16D00" w:rsidP="00D16D00">
      <w:pPr>
        <w:keepLines/>
        <w:suppressAutoHyphens/>
        <w:autoSpaceDE w:val="0"/>
        <w:autoSpaceDN w:val="0"/>
        <w:adjustRightInd w:val="0"/>
      </w:pPr>
    </w:p>
    <w:p w14:paraId="7749484C" w14:textId="77777777" w:rsidR="004177B3" w:rsidRPr="00B81726" w:rsidRDefault="004177B3" w:rsidP="00D16D00">
      <w:pPr>
        <w:pStyle w:val="ListParagraph"/>
        <w:keepLines/>
        <w:numPr>
          <w:ilvl w:val="0"/>
          <w:numId w:val="15"/>
        </w:numPr>
        <w:suppressAutoHyphens/>
        <w:autoSpaceDE w:val="0"/>
        <w:autoSpaceDN w:val="0"/>
        <w:adjustRightInd w:val="0"/>
      </w:pPr>
      <w:r w:rsidRPr="00B81726">
        <w:t>Russia can produce 25 tons of steel or 5 automobiles using the same amount of resources. Using the exact same amount of resources, India can produce 18 tons of steel and 3 automobiles. According to the theory of comparative advantage, at what price will Russia and India trade chairs?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555126B0" w14:textId="77777777">
        <w:tc>
          <w:tcPr>
            <w:tcW w:w="360" w:type="dxa"/>
          </w:tcPr>
          <w:p w14:paraId="51678F42" w14:textId="77777777" w:rsidR="004177B3" w:rsidRPr="00B81726" w:rsidRDefault="004177B3" w:rsidP="00C70E2D">
            <w:pPr>
              <w:keepLines/>
              <w:suppressAutoHyphens/>
              <w:autoSpaceDE w:val="0"/>
              <w:autoSpaceDN w:val="0"/>
              <w:adjustRightInd w:val="0"/>
            </w:pPr>
            <w:r w:rsidRPr="00B81726">
              <w:t>a.</w:t>
            </w:r>
          </w:p>
        </w:tc>
        <w:tc>
          <w:tcPr>
            <w:tcW w:w="3870" w:type="dxa"/>
          </w:tcPr>
          <w:p w14:paraId="0CEFB65D" w14:textId="77777777" w:rsidR="004177B3" w:rsidRPr="00B81726" w:rsidRDefault="004177B3" w:rsidP="00E67B8E">
            <w:pPr>
              <w:keepLines/>
              <w:suppressAutoHyphens/>
              <w:autoSpaceDE w:val="0"/>
              <w:autoSpaceDN w:val="0"/>
              <w:adjustRightInd w:val="0"/>
            </w:pPr>
            <w:r w:rsidRPr="00B81726">
              <w:t>India will buy automobiles as long as the price is lower than 6 tons of steel</w:t>
            </w:r>
          </w:p>
        </w:tc>
        <w:tc>
          <w:tcPr>
            <w:tcW w:w="360" w:type="dxa"/>
          </w:tcPr>
          <w:p w14:paraId="6333CA07" w14:textId="77777777" w:rsidR="004177B3" w:rsidRPr="00B81726" w:rsidRDefault="004177B3" w:rsidP="00C70E2D">
            <w:pPr>
              <w:keepLines/>
              <w:suppressAutoHyphens/>
              <w:autoSpaceDE w:val="0"/>
              <w:autoSpaceDN w:val="0"/>
              <w:adjustRightInd w:val="0"/>
            </w:pPr>
            <w:r w:rsidRPr="00B81726">
              <w:t>d.</w:t>
            </w:r>
          </w:p>
        </w:tc>
        <w:tc>
          <w:tcPr>
            <w:tcW w:w="3870" w:type="dxa"/>
          </w:tcPr>
          <w:p w14:paraId="54DA49E1" w14:textId="77777777" w:rsidR="004177B3" w:rsidRPr="00B81726" w:rsidRDefault="004177B3" w:rsidP="00C70E2D">
            <w:pPr>
              <w:keepLines/>
              <w:suppressAutoHyphens/>
              <w:autoSpaceDE w:val="0"/>
              <w:autoSpaceDN w:val="0"/>
              <w:adjustRightInd w:val="0"/>
            </w:pPr>
            <w:r w:rsidRPr="00B81726">
              <w:t>Impossible to determine with the information given</w:t>
            </w:r>
          </w:p>
        </w:tc>
      </w:tr>
      <w:tr w:rsidR="004177B3" w:rsidRPr="00B81726" w14:paraId="207CBCE8" w14:textId="77777777">
        <w:tc>
          <w:tcPr>
            <w:tcW w:w="360" w:type="dxa"/>
          </w:tcPr>
          <w:p w14:paraId="254601A2" w14:textId="77777777" w:rsidR="004177B3" w:rsidRPr="00B81726" w:rsidRDefault="004177B3" w:rsidP="00C70E2D">
            <w:pPr>
              <w:keepLines/>
              <w:suppressAutoHyphens/>
              <w:autoSpaceDE w:val="0"/>
              <w:autoSpaceDN w:val="0"/>
              <w:adjustRightInd w:val="0"/>
            </w:pPr>
            <w:r w:rsidRPr="00B81726">
              <w:t>b.</w:t>
            </w:r>
          </w:p>
        </w:tc>
        <w:tc>
          <w:tcPr>
            <w:tcW w:w="3870" w:type="dxa"/>
          </w:tcPr>
          <w:p w14:paraId="09B97993" w14:textId="77777777" w:rsidR="004177B3" w:rsidRPr="00B81726" w:rsidRDefault="004177B3" w:rsidP="004E1C6B">
            <w:pPr>
              <w:keepLines/>
              <w:suppressAutoHyphens/>
              <w:autoSpaceDE w:val="0"/>
              <w:autoSpaceDN w:val="0"/>
              <w:adjustRightInd w:val="0"/>
            </w:pPr>
            <w:r w:rsidRPr="00B81726">
              <w:t>India will sell automobiles as long as the price is higher than 5 tons of steel</w:t>
            </w:r>
          </w:p>
        </w:tc>
        <w:tc>
          <w:tcPr>
            <w:tcW w:w="360" w:type="dxa"/>
          </w:tcPr>
          <w:p w14:paraId="2B79A816" w14:textId="487D11E9" w:rsidR="004177B3" w:rsidRPr="00B81726" w:rsidRDefault="004177B3" w:rsidP="00C70E2D">
            <w:pPr>
              <w:keepLines/>
              <w:suppressAutoHyphens/>
              <w:autoSpaceDE w:val="0"/>
              <w:autoSpaceDN w:val="0"/>
              <w:adjustRightInd w:val="0"/>
            </w:pPr>
          </w:p>
        </w:tc>
        <w:tc>
          <w:tcPr>
            <w:tcW w:w="3870" w:type="dxa"/>
          </w:tcPr>
          <w:p w14:paraId="753229DB" w14:textId="7D3DD764" w:rsidR="004177B3" w:rsidRPr="00B81726" w:rsidRDefault="004177B3" w:rsidP="00C70E2D">
            <w:pPr>
              <w:keepLines/>
              <w:suppressAutoHyphens/>
              <w:autoSpaceDE w:val="0"/>
              <w:autoSpaceDN w:val="0"/>
              <w:adjustRightInd w:val="0"/>
            </w:pPr>
          </w:p>
        </w:tc>
      </w:tr>
      <w:tr w:rsidR="004177B3" w:rsidRPr="00B81726" w14:paraId="2AD63FEE" w14:textId="77777777">
        <w:trPr>
          <w:gridAfter w:val="2"/>
          <w:wAfter w:w="4230" w:type="dxa"/>
        </w:trPr>
        <w:tc>
          <w:tcPr>
            <w:tcW w:w="360" w:type="dxa"/>
          </w:tcPr>
          <w:p w14:paraId="6C67DDFB" w14:textId="77777777" w:rsidR="004177B3" w:rsidRPr="00B81726" w:rsidRDefault="004177B3" w:rsidP="00C70E2D">
            <w:pPr>
              <w:keepLines/>
              <w:suppressAutoHyphens/>
              <w:autoSpaceDE w:val="0"/>
              <w:autoSpaceDN w:val="0"/>
              <w:adjustRightInd w:val="0"/>
            </w:pPr>
            <w:r w:rsidRPr="00B81726">
              <w:t>c.</w:t>
            </w:r>
          </w:p>
        </w:tc>
        <w:tc>
          <w:tcPr>
            <w:tcW w:w="3870" w:type="dxa"/>
          </w:tcPr>
          <w:p w14:paraId="67BBCDE2" w14:textId="77777777" w:rsidR="004177B3" w:rsidRPr="00B81726" w:rsidRDefault="004177B3" w:rsidP="004E1C6B">
            <w:pPr>
              <w:keepLines/>
              <w:suppressAutoHyphens/>
              <w:autoSpaceDE w:val="0"/>
              <w:autoSpaceDN w:val="0"/>
              <w:adjustRightInd w:val="0"/>
            </w:pPr>
            <w:r w:rsidRPr="00B81726">
              <w:t>Russia will buy automobiles as long as the price is lower than 6 tons of steel</w:t>
            </w:r>
          </w:p>
        </w:tc>
      </w:tr>
    </w:tbl>
    <w:p w14:paraId="785F455B" w14:textId="77777777" w:rsidR="004177B3" w:rsidRPr="00B81726" w:rsidRDefault="004177B3" w:rsidP="007638F5">
      <w:pPr>
        <w:widowControl w:val="0"/>
        <w:suppressAutoHyphens/>
        <w:autoSpaceDE w:val="0"/>
        <w:autoSpaceDN w:val="0"/>
        <w:adjustRightInd w:val="0"/>
      </w:pPr>
    </w:p>
    <w:p w14:paraId="79F4A13A" w14:textId="2CE80EC0" w:rsidR="00D16D00" w:rsidRPr="00B81726" w:rsidRDefault="004177B3" w:rsidP="00D16D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A</w:t>
      </w:r>
      <w:r w:rsidR="00D16D00" w:rsidRPr="00B81726">
        <w:tab/>
        <w:t>DIF:</w:t>
      </w:r>
      <w:r w:rsidR="00D16D00" w:rsidRPr="00B81726">
        <w:tab/>
        <w:t>Hard</w:t>
      </w:r>
      <w:r w:rsidR="00D16D00" w:rsidRPr="00B81726">
        <w:tab/>
        <w:t>REF:</w:t>
      </w:r>
      <w:r w:rsidR="00D16D00" w:rsidRPr="00B81726">
        <w:tab/>
      </w:r>
      <w:r w:rsidR="00FA1901" w:rsidRPr="00B81726">
        <w:t>page 25</w:t>
      </w:r>
    </w:p>
    <w:p w14:paraId="38DA20F0" w14:textId="77777777" w:rsidR="004177B3" w:rsidRPr="00B81726" w:rsidRDefault="004177B3" w:rsidP="007638F5">
      <w:pPr>
        <w:keepLines/>
        <w:suppressAutoHyphens/>
        <w:autoSpaceDE w:val="0"/>
        <w:autoSpaceDN w:val="0"/>
        <w:adjustRightInd w:val="0"/>
      </w:pPr>
    </w:p>
    <w:p w14:paraId="232E5C33" w14:textId="77777777" w:rsidR="00D16D00" w:rsidRPr="00B81726" w:rsidRDefault="004177B3" w:rsidP="00D16D00">
      <w:pPr>
        <w:keepLines/>
        <w:suppressAutoHyphens/>
        <w:autoSpaceDE w:val="0"/>
        <w:autoSpaceDN w:val="0"/>
        <w:adjustRightInd w:val="0"/>
      </w:pPr>
      <w:r w:rsidRPr="00B81726">
        <w:t>Russia has a comparative advantage in making automobiles; it costs Russia 5 tons of steel to make an automobile, and it costs India 6 tons of steel to make an automobile. Russia makes automobiles more efficiently than it makes steel, and the countries will trade as long as the price of automobiles is higher than 5 tons of steel (otherwise Russia will not sell) and lower than 6 tons of steel (otherwise India will not buy).</w:t>
      </w:r>
    </w:p>
    <w:p w14:paraId="4493CF2B" w14:textId="77777777" w:rsidR="00D16D00" w:rsidRPr="00B81726" w:rsidRDefault="00D16D00">
      <w:r w:rsidRPr="00B81726">
        <w:br w:type="page"/>
      </w:r>
    </w:p>
    <w:p w14:paraId="757F78C3" w14:textId="77777777" w:rsidR="004177B3" w:rsidRPr="00B81726" w:rsidRDefault="004177B3" w:rsidP="00D16D00">
      <w:pPr>
        <w:pStyle w:val="ListParagraph"/>
        <w:keepLines/>
        <w:numPr>
          <w:ilvl w:val="0"/>
          <w:numId w:val="15"/>
        </w:numPr>
        <w:suppressAutoHyphens/>
        <w:autoSpaceDE w:val="0"/>
        <w:autoSpaceDN w:val="0"/>
        <w:adjustRightInd w:val="0"/>
      </w:pPr>
      <w:r w:rsidRPr="00B81726">
        <w:lastRenderedPageBreak/>
        <w:t>The Heckscher-Ohlin Theory holds that countries that have an abundance of certain resources enjoy an absolute or comparative advantage over other countries. Which of the following is NOT one of the factors that Heckscher and Ohlin considers scarce?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37B373C4" w14:textId="77777777">
        <w:tc>
          <w:tcPr>
            <w:tcW w:w="360" w:type="dxa"/>
          </w:tcPr>
          <w:p w14:paraId="3648D05E" w14:textId="77777777" w:rsidR="004177B3" w:rsidRPr="00B81726" w:rsidRDefault="004177B3" w:rsidP="00BC7541">
            <w:pPr>
              <w:keepNext/>
              <w:keepLines/>
              <w:suppressAutoHyphens/>
              <w:autoSpaceDE w:val="0"/>
              <w:autoSpaceDN w:val="0"/>
              <w:adjustRightInd w:val="0"/>
            </w:pPr>
            <w:r w:rsidRPr="00B81726">
              <w:t>a.</w:t>
            </w:r>
          </w:p>
        </w:tc>
        <w:tc>
          <w:tcPr>
            <w:tcW w:w="3870" w:type="dxa"/>
          </w:tcPr>
          <w:p w14:paraId="226E85FC" w14:textId="77777777" w:rsidR="004177B3" w:rsidRPr="00B81726" w:rsidRDefault="004177B3" w:rsidP="00BC7541">
            <w:pPr>
              <w:keepNext/>
              <w:keepLines/>
              <w:suppressAutoHyphens/>
              <w:autoSpaceDE w:val="0"/>
              <w:autoSpaceDN w:val="0"/>
              <w:adjustRightInd w:val="0"/>
            </w:pPr>
            <w:r w:rsidRPr="00B81726">
              <w:t>land</w:t>
            </w:r>
          </w:p>
        </w:tc>
        <w:tc>
          <w:tcPr>
            <w:tcW w:w="360" w:type="dxa"/>
          </w:tcPr>
          <w:p w14:paraId="0516D43D" w14:textId="77777777" w:rsidR="004177B3" w:rsidRPr="00B81726" w:rsidRDefault="004177B3" w:rsidP="00BC7541">
            <w:pPr>
              <w:keepNext/>
              <w:keepLines/>
              <w:suppressAutoHyphens/>
              <w:autoSpaceDE w:val="0"/>
              <w:autoSpaceDN w:val="0"/>
              <w:adjustRightInd w:val="0"/>
            </w:pPr>
            <w:r w:rsidRPr="00B81726">
              <w:t>d.</w:t>
            </w:r>
          </w:p>
        </w:tc>
        <w:tc>
          <w:tcPr>
            <w:tcW w:w="3870" w:type="dxa"/>
          </w:tcPr>
          <w:p w14:paraId="57D8EAC5" w14:textId="77777777" w:rsidR="004177B3" w:rsidRPr="00B81726" w:rsidRDefault="004177B3" w:rsidP="00BC7541">
            <w:pPr>
              <w:keepNext/>
              <w:keepLines/>
              <w:suppressAutoHyphens/>
              <w:autoSpaceDE w:val="0"/>
              <w:autoSpaceDN w:val="0"/>
              <w:adjustRightInd w:val="0"/>
            </w:pPr>
            <w:r w:rsidRPr="00B81726">
              <w:t>education</w:t>
            </w:r>
          </w:p>
        </w:tc>
      </w:tr>
      <w:tr w:rsidR="004177B3" w:rsidRPr="00B81726" w14:paraId="6D105E25" w14:textId="77777777">
        <w:tc>
          <w:tcPr>
            <w:tcW w:w="360" w:type="dxa"/>
          </w:tcPr>
          <w:p w14:paraId="7A6CE4C4" w14:textId="77777777" w:rsidR="004177B3" w:rsidRPr="00B81726" w:rsidRDefault="004177B3" w:rsidP="00BC7541">
            <w:pPr>
              <w:keepNext/>
              <w:keepLines/>
              <w:suppressAutoHyphens/>
              <w:autoSpaceDE w:val="0"/>
              <w:autoSpaceDN w:val="0"/>
              <w:adjustRightInd w:val="0"/>
            </w:pPr>
            <w:r w:rsidRPr="00B81726">
              <w:t>b.</w:t>
            </w:r>
          </w:p>
        </w:tc>
        <w:tc>
          <w:tcPr>
            <w:tcW w:w="3870" w:type="dxa"/>
          </w:tcPr>
          <w:p w14:paraId="3E9126BE" w14:textId="77777777" w:rsidR="004177B3" w:rsidRPr="00B81726" w:rsidRDefault="004177B3" w:rsidP="00BC7541">
            <w:pPr>
              <w:keepNext/>
              <w:keepLines/>
              <w:suppressAutoHyphens/>
              <w:autoSpaceDE w:val="0"/>
              <w:autoSpaceDN w:val="0"/>
              <w:adjustRightInd w:val="0"/>
            </w:pPr>
            <w:r w:rsidRPr="00B81726">
              <w:t>labor</w:t>
            </w:r>
          </w:p>
        </w:tc>
        <w:tc>
          <w:tcPr>
            <w:tcW w:w="360" w:type="dxa"/>
          </w:tcPr>
          <w:p w14:paraId="61882475" w14:textId="77777777" w:rsidR="004177B3" w:rsidRPr="00B81726" w:rsidRDefault="004177B3" w:rsidP="00BC7541">
            <w:pPr>
              <w:keepNext/>
              <w:keepLines/>
              <w:suppressAutoHyphens/>
              <w:autoSpaceDE w:val="0"/>
              <w:autoSpaceDN w:val="0"/>
              <w:adjustRightInd w:val="0"/>
            </w:pPr>
            <w:r w:rsidRPr="00B81726">
              <w:t>e.</w:t>
            </w:r>
          </w:p>
        </w:tc>
        <w:tc>
          <w:tcPr>
            <w:tcW w:w="3870" w:type="dxa"/>
          </w:tcPr>
          <w:p w14:paraId="3EEB89C0" w14:textId="3F45F311" w:rsidR="004177B3" w:rsidRPr="00B81726" w:rsidRDefault="002123B7" w:rsidP="00BC7541">
            <w:pPr>
              <w:keepNext/>
              <w:keepLines/>
              <w:suppressAutoHyphens/>
              <w:autoSpaceDE w:val="0"/>
              <w:autoSpaceDN w:val="0"/>
              <w:adjustRightInd w:val="0"/>
            </w:pPr>
            <w:r w:rsidRPr="00B81726">
              <w:t>entrepreneurship</w:t>
            </w:r>
          </w:p>
        </w:tc>
      </w:tr>
      <w:tr w:rsidR="004177B3" w:rsidRPr="00B81726" w14:paraId="26E7391D" w14:textId="77777777">
        <w:trPr>
          <w:gridAfter w:val="2"/>
          <w:wAfter w:w="4230" w:type="dxa"/>
        </w:trPr>
        <w:tc>
          <w:tcPr>
            <w:tcW w:w="360" w:type="dxa"/>
          </w:tcPr>
          <w:p w14:paraId="27F891A7" w14:textId="77777777" w:rsidR="004177B3" w:rsidRPr="00B81726" w:rsidRDefault="004177B3" w:rsidP="00BC7541">
            <w:pPr>
              <w:keepNext/>
              <w:keepLines/>
              <w:suppressAutoHyphens/>
              <w:autoSpaceDE w:val="0"/>
              <w:autoSpaceDN w:val="0"/>
              <w:adjustRightInd w:val="0"/>
            </w:pPr>
            <w:r w:rsidRPr="00B81726">
              <w:t>c.</w:t>
            </w:r>
          </w:p>
        </w:tc>
        <w:tc>
          <w:tcPr>
            <w:tcW w:w="3870" w:type="dxa"/>
          </w:tcPr>
          <w:p w14:paraId="05F86FD7" w14:textId="77777777" w:rsidR="004177B3" w:rsidRPr="00B81726" w:rsidRDefault="004177B3" w:rsidP="00BC7541">
            <w:pPr>
              <w:keepNext/>
              <w:keepLines/>
              <w:suppressAutoHyphens/>
              <w:autoSpaceDE w:val="0"/>
              <w:autoSpaceDN w:val="0"/>
              <w:adjustRightInd w:val="0"/>
            </w:pPr>
            <w:r w:rsidRPr="00B81726">
              <w:t>capital</w:t>
            </w:r>
          </w:p>
        </w:tc>
      </w:tr>
    </w:tbl>
    <w:p w14:paraId="0F86D53F" w14:textId="77777777" w:rsidR="004177B3" w:rsidRPr="00B81726" w:rsidRDefault="004177B3" w:rsidP="00BC7541">
      <w:pPr>
        <w:keepNext/>
        <w:widowControl w:val="0"/>
        <w:suppressAutoHyphens/>
        <w:autoSpaceDE w:val="0"/>
        <w:autoSpaceDN w:val="0"/>
        <w:adjustRightInd w:val="0"/>
      </w:pPr>
    </w:p>
    <w:p w14:paraId="42AF7ED8" w14:textId="22799AF3" w:rsidR="00D16D00" w:rsidRPr="00B81726" w:rsidRDefault="004177B3" w:rsidP="00D16D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D</w:t>
      </w:r>
      <w:r w:rsidR="00D16D00" w:rsidRPr="00B81726">
        <w:rPr>
          <w:lang w:val="fr-FR"/>
        </w:rPr>
        <w:tab/>
        <w:t>DIF:</w:t>
      </w:r>
      <w:r w:rsidR="00D16D00" w:rsidRPr="00B81726">
        <w:rPr>
          <w:lang w:val="fr-FR"/>
        </w:rPr>
        <w:tab/>
        <w:t>Variable</w:t>
      </w:r>
      <w:r w:rsidR="00D16D00" w:rsidRPr="00B81726">
        <w:rPr>
          <w:lang w:val="fr-FR"/>
        </w:rPr>
        <w:tab/>
        <w:t>REF:</w:t>
      </w:r>
      <w:r w:rsidR="00D16D00" w:rsidRPr="00B81726">
        <w:rPr>
          <w:lang w:val="fr-FR"/>
        </w:rPr>
        <w:tab/>
      </w:r>
      <w:r w:rsidR="00FA1901" w:rsidRPr="00B81726">
        <w:rPr>
          <w:lang w:val="fr-FR"/>
        </w:rPr>
        <w:t>page 26</w:t>
      </w:r>
    </w:p>
    <w:p w14:paraId="61A1FDB5" w14:textId="77777777" w:rsidR="004177B3" w:rsidRPr="00B81726" w:rsidRDefault="004177B3" w:rsidP="00BC7541">
      <w:pPr>
        <w:keepNext/>
        <w:keepLines/>
        <w:suppressAutoHyphens/>
        <w:autoSpaceDE w:val="0"/>
        <w:autoSpaceDN w:val="0"/>
        <w:adjustRightInd w:val="0"/>
        <w:rPr>
          <w:lang w:val="fr-FR"/>
        </w:rPr>
      </w:pPr>
    </w:p>
    <w:p w14:paraId="1E8EEF68" w14:textId="77777777" w:rsidR="00D92468" w:rsidRPr="00B81726" w:rsidRDefault="004177B3" w:rsidP="00D92468">
      <w:pPr>
        <w:keepNext/>
        <w:keepLines/>
        <w:suppressAutoHyphens/>
        <w:autoSpaceDE w:val="0"/>
        <w:autoSpaceDN w:val="0"/>
        <w:adjustRightInd w:val="0"/>
      </w:pPr>
      <w:r w:rsidRPr="00B81726">
        <w:t>The four resources that economists consider scarce are “land, labor, capital, and entrepreneurship.” Depending on the background of the students in economics, this can be an easy question or a difficult one.</w:t>
      </w:r>
    </w:p>
    <w:p w14:paraId="6C833CC6" w14:textId="77777777" w:rsidR="00D92468" w:rsidRPr="00B81726" w:rsidRDefault="00D92468" w:rsidP="00D92468">
      <w:pPr>
        <w:keepNext/>
        <w:keepLines/>
        <w:suppressAutoHyphens/>
        <w:autoSpaceDE w:val="0"/>
        <w:autoSpaceDN w:val="0"/>
        <w:adjustRightInd w:val="0"/>
      </w:pPr>
    </w:p>
    <w:p w14:paraId="01BF6986" w14:textId="77777777" w:rsidR="004177B3" w:rsidRPr="00B81726" w:rsidRDefault="004177B3" w:rsidP="00D92468">
      <w:pPr>
        <w:pStyle w:val="ListParagraph"/>
        <w:keepNext/>
        <w:keepLines/>
        <w:numPr>
          <w:ilvl w:val="0"/>
          <w:numId w:val="15"/>
        </w:numPr>
        <w:suppressAutoHyphens/>
        <w:autoSpaceDE w:val="0"/>
        <w:autoSpaceDN w:val="0"/>
        <w:adjustRightInd w:val="0"/>
      </w:pPr>
      <w:r w:rsidRPr="00B81726">
        <w:t>According to the International Product Life Cycle Theory, the country(ies) most likely to manufacture a product that has been recently developed (one that is the result of a brand-new design and uses patented technology) and is in its first commercialization year, is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797F2A28" w14:textId="77777777">
        <w:tc>
          <w:tcPr>
            <w:tcW w:w="360" w:type="dxa"/>
          </w:tcPr>
          <w:p w14:paraId="273FFB3E" w14:textId="77777777" w:rsidR="004177B3" w:rsidRPr="00B81726" w:rsidRDefault="004177B3">
            <w:pPr>
              <w:keepLines/>
              <w:suppressAutoHyphens/>
              <w:autoSpaceDE w:val="0"/>
              <w:autoSpaceDN w:val="0"/>
              <w:adjustRightInd w:val="0"/>
            </w:pPr>
            <w:r w:rsidRPr="00B81726">
              <w:t>a.</w:t>
            </w:r>
          </w:p>
        </w:tc>
        <w:tc>
          <w:tcPr>
            <w:tcW w:w="3870" w:type="dxa"/>
          </w:tcPr>
          <w:p w14:paraId="5C9650E4" w14:textId="77777777" w:rsidR="004177B3" w:rsidRPr="00B81726" w:rsidRDefault="004177B3">
            <w:pPr>
              <w:keepLines/>
              <w:suppressAutoHyphens/>
              <w:autoSpaceDE w:val="0"/>
              <w:autoSpaceDN w:val="0"/>
              <w:adjustRightInd w:val="0"/>
            </w:pPr>
            <w:r w:rsidRPr="00B81726">
              <w:t>the country of innovation only.</w:t>
            </w:r>
          </w:p>
        </w:tc>
        <w:tc>
          <w:tcPr>
            <w:tcW w:w="360" w:type="dxa"/>
          </w:tcPr>
          <w:p w14:paraId="0DAA23BB" w14:textId="77777777" w:rsidR="004177B3" w:rsidRPr="00B81726" w:rsidRDefault="004177B3">
            <w:pPr>
              <w:keepLines/>
              <w:suppressAutoHyphens/>
              <w:autoSpaceDE w:val="0"/>
              <w:autoSpaceDN w:val="0"/>
              <w:adjustRightInd w:val="0"/>
            </w:pPr>
            <w:r w:rsidRPr="00B81726">
              <w:t>d.</w:t>
            </w:r>
          </w:p>
        </w:tc>
        <w:tc>
          <w:tcPr>
            <w:tcW w:w="3870" w:type="dxa"/>
          </w:tcPr>
          <w:p w14:paraId="53297BCC" w14:textId="77777777" w:rsidR="004177B3" w:rsidRPr="00B81726" w:rsidRDefault="004177B3">
            <w:pPr>
              <w:keepLines/>
              <w:suppressAutoHyphens/>
              <w:autoSpaceDE w:val="0"/>
              <w:autoSpaceDN w:val="0"/>
              <w:adjustRightInd w:val="0"/>
            </w:pPr>
            <w:r w:rsidRPr="00B81726">
              <w:t>other developed countries.</w:t>
            </w:r>
          </w:p>
        </w:tc>
      </w:tr>
      <w:tr w:rsidR="004177B3" w:rsidRPr="00B81726" w14:paraId="205FBA2F" w14:textId="77777777">
        <w:tc>
          <w:tcPr>
            <w:tcW w:w="360" w:type="dxa"/>
          </w:tcPr>
          <w:p w14:paraId="1E8133B3" w14:textId="77777777" w:rsidR="004177B3" w:rsidRPr="00B81726" w:rsidRDefault="004177B3">
            <w:pPr>
              <w:keepLines/>
              <w:suppressAutoHyphens/>
              <w:autoSpaceDE w:val="0"/>
              <w:autoSpaceDN w:val="0"/>
              <w:adjustRightInd w:val="0"/>
            </w:pPr>
            <w:r w:rsidRPr="00B81726">
              <w:t>b.</w:t>
            </w:r>
          </w:p>
        </w:tc>
        <w:tc>
          <w:tcPr>
            <w:tcW w:w="3870" w:type="dxa"/>
          </w:tcPr>
          <w:p w14:paraId="5DA9148B" w14:textId="77777777" w:rsidR="004177B3" w:rsidRPr="00B81726" w:rsidRDefault="004177B3">
            <w:pPr>
              <w:keepLines/>
              <w:suppressAutoHyphens/>
              <w:autoSpaceDE w:val="0"/>
              <w:autoSpaceDN w:val="0"/>
              <w:adjustRightInd w:val="0"/>
            </w:pPr>
            <w:r w:rsidRPr="00B81726">
              <w:t>developing countries.</w:t>
            </w:r>
          </w:p>
        </w:tc>
        <w:tc>
          <w:tcPr>
            <w:tcW w:w="360" w:type="dxa"/>
          </w:tcPr>
          <w:p w14:paraId="3A861361" w14:textId="77777777" w:rsidR="004177B3" w:rsidRPr="00B81726" w:rsidRDefault="004177B3">
            <w:pPr>
              <w:keepLines/>
              <w:suppressAutoHyphens/>
              <w:autoSpaceDE w:val="0"/>
              <w:autoSpaceDN w:val="0"/>
              <w:adjustRightInd w:val="0"/>
            </w:pPr>
            <w:r w:rsidRPr="00B81726">
              <w:t>e.</w:t>
            </w:r>
          </w:p>
        </w:tc>
        <w:tc>
          <w:tcPr>
            <w:tcW w:w="3870" w:type="dxa"/>
          </w:tcPr>
          <w:p w14:paraId="44A245E2" w14:textId="441468C9" w:rsidR="004177B3" w:rsidRPr="00B81726" w:rsidRDefault="002123B7">
            <w:pPr>
              <w:keepLines/>
              <w:suppressAutoHyphens/>
              <w:autoSpaceDE w:val="0"/>
              <w:autoSpaceDN w:val="0"/>
              <w:adjustRightInd w:val="0"/>
            </w:pPr>
            <w:r w:rsidRPr="00B81726">
              <w:t>any country can manufacture a newly introduced product.</w:t>
            </w:r>
          </w:p>
        </w:tc>
      </w:tr>
      <w:tr w:rsidR="004177B3" w:rsidRPr="00B81726" w14:paraId="2DF1B85D" w14:textId="77777777">
        <w:trPr>
          <w:gridAfter w:val="2"/>
          <w:wAfter w:w="4230" w:type="dxa"/>
        </w:trPr>
        <w:tc>
          <w:tcPr>
            <w:tcW w:w="360" w:type="dxa"/>
          </w:tcPr>
          <w:p w14:paraId="137650B4" w14:textId="77777777" w:rsidR="004177B3" w:rsidRPr="00B81726" w:rsidRDefault="004177B3">
            <w:pPr>
              <w:keepLines/>
              <w:suppressAutoHyphens/>
              <w:autoSpaceDE w:val="0"/>
              <w:autoSpaceDN w:val="0"/>
              <w:adjustRightInd w:val="0"/>
            </w:pPr>
            <w:r w:rsidRPr="00B81726">
              <w:t>c.</w:t>
            </w:r>
          </w:p>
        </w:tc>
        <w:tc>
          <w:tcPr>
            <w:tcW w:w="3870" w:type="dxa"/>
          </w:tcPr>
          <w:p w14:paraId="3D02C2A3" w14:textId="77777777" w:rsidR="004177B3" w:rsidRPr="00B81726" w:rsidRDefault="004177B3">
            <w:pPr>
              <w:keepLines/>
              <w:suppressAutoHyphens/>
              <w:autoSpaceDE w:val="0"/>
              <w:autoSpaceDN w:val="0"/>
              <w:adjustRightInd w:val="0"/>
            </w:pPr>
            <w:r w:rsidRPr="00B81726">
              <w:t>any country with the manufacturing technology necessary to manufacture it.</w:t>
            </w:r>
          </w:p>
        </w:tc>
      </w:tr>
    </w:tbl>
    <w:p w14:paraId="2D3A96C3" w14:textId="77777777" w:rsidR="004177B3" w:rsidRPr="00B81726" w:rsidRDefault="004177B3">
      <w:pPr>
        <w:widowControl w:val="0"/>
        <w:suppressAutoHyphens/>
        <w:autoSpaceDE w:val="0"/>
        <w:autoSpaceDN w:val="0"/>
        <w:adjustRightInd w:val="0"/>
      </w:pPr>
    </w:p>
    <w:p w14:paraId="3BB67B8D" w14:textId="6B39DCC6" w:rsidR="00D92468" w:rsidRPr="00B81726" w:rsidRDefault="004177B3" w:rsidP="00D924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A</w:t>
      </w:r>
      <w:r w:rsidR="00D92468" w:rsidRPr="00B81726">
        <w:rPr>
          <w:lang w:val="fr-FR"/>
        </w:rPr>
        <w:tab/>
        <w:t>DIF:</w:t>
      </w:r>
      <w:r w:rsidR="00D92468" w:rsidRPr="00B81726">
        <w:rPr>
          <w:lang w:val="fr-FR"/>
        </w:rPr>
        <w:tab/>
        <w:t>Moderate</w:t>
      </w:r>
      <w:r w:rsidR="00D92468" w:rsidRPr="00B81726">
        <w:rPr>
          <w:lang w:val="fr-FR"/>
        </w:rPr>
        <w:tab/>
        <w:t>REF:</w:t>
      </w:r>
      <w:r w:rsidR="00D92468" w:rsidRPr="00B81726">
        <w:rPr>
          <w:lang w:val="fr-FR"/>
        </w:rPr>
        <w:tab/>
      </w:r>
      <w:r w:rsidR="00FA1901" w:rsidRPr="00B81726">
        <w:rPr>
          <w:lang w:val="fr-FR"/>
        </w:rPr>
        <w:t>page 28</w:t>
      </w:r>
    </w:p>
    <w:p w14:paraId="62AE995A" w14:textId="77777777" w:rsidR="00D92468" w:rsidRPr="00B81726" w:rsidRDefault="00D92468" w:rsidP="00D92468">
      <w:pPr>
        <w:widowControl w:val="0"/>
        <w:suppressAutoHyphens/>
        <w:autoSpaceDE w:val="0"/>
        <w:autoSpaceDN w:val="0"/>
        <w:adjustRightInd w:val="0"/>
        <w:spacing w:after="1"/>
        <w:rPr>
          <w:lang w:val="fr-FR"/>
        </w:rPr>
      </w:pPr>
    </w:p>
    <w:p w14:paraId="5F3DF653" w14:textId="77777777" w:rsidR="009032A8" w:rsidRPr="00B81726" w:rsidRDefault="004177B3" w:rsidP="009032A8">
      <w:pPr>
        <w:keepLines/>
        <w:suppressAutoHyphens/>
        <w:autoSpaceDE w:val="0"/>
        <w:autoSpaceDN w:val="0"/>
        <w:adjustRightInd w:val="0"/>
      </w:pPr>
      <w:r w:rsidRPr="00B81726">
        <w:t>According to Vernon, the only country in which products that are newly developed are manufactured is the country of innovation. The manufacturing eventually shifts to other developed countries and then to developing countries.</w:t>
      </w:r>
    </w:p>
    <w:p w14:paraId="671FA5D1" w14:textId="77777777" w:rsidR="009032A8" w:rsidRPr="00B81726" w:rsidRDefault="009032A8" w:rsidP="009032A8">
      <w:pPr>
        <w:keepLines/>
        <w:suppressAutoHyphens/>
        <w:autoSpaceDE w:val="0"/>
        <w:autoSpaceDN w:val="0"/>
        <w:adjustRightInd w:val="0"/>
      </w:pPr>
    </w:p>
    <w:p w14:paraId="442930B2" w14:textId="77777777" w:rsidR="004177B3" w:rsidRPr="00B81726" w:rsidRDefault="004177B3" w:rsidP="009032A8">
      <w:pPr>
        <w:pStyle w:val="ListParagraph"/>
        <w:keepLines/>
        <w:numPr>
          <w:ilvl w:val="0"/>
          <w:numId w:val="15"/>
        </w:numPr>
        <w:suppressAutoHyphens/>
        <w:autoSpaceDE w:val="0"/>
        <w:autoSpaceDN w:val="0"/>
        <w:adjustRightInd w:val="0"/>
      </w:pPr>
      <w:r w:rsidRPr="00B81726">
        <w:t>Porter’s Cluster Theory holds that geographical areas with a large concentration of a certain type of companies allow that area to obtain an absolute or comparative advantage. How do those companies benefit from the presence of other companies like them in the same area?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224B7577" w14:textId="77777777">
        <w:tc>
          <w:tcPr>
            <w:tcW w:w="360" w:type="dxa"/>
          </w:tcPr>
          <w:p w14:paraId="7B3DFA79" w14:textId="77777777" w:rsidR="004177B3" w:rsidRPr="00B81726" w:rsidRDefault="004177B3">
            <w:pPr>
              <w:keepLines/>
              <w:suppressAutoHyphens/>
              <w:autoSpaceDE w:val="0"/>
              <w:autoSpaceDN w:val="0"/>
              <w:adjustRightInd w:val="0"/>
            </w:pPr>
            <w:r w:rsidRPr="00B81726">
              <w:t>a.</w:t>
            </w:r>
          </w:p>
        </w:tc>
        <w:tc>
          <w:tcPr>
            <w:tcW w:w="3870" w:type="dxa"/>
          </w:tcPr>
          <w:p w14:paraId="13BEDDAF" w14:textId="77777777" w:rsidR="004177B3" w:rsidRPr="00B81726" w:rsidRDefault="004177B3">
            <w:pPr>
              <w:keepLines/>
              <w:suppressAutoHyphens/>
              <w:autoSpaceDE w:val="0"/>
              <w:autoSpaceDN w:val="0"/>
              <w:adjustRightInd w:val="0"/>
            </w:pPr>
            <w:r w:rsidRPr="00B81726">
              <w:t>they can attract talented employees</w:t>
            </w:r>
          </w:p>
        </w:tc>
        <w:tc>
          <w:tcPr>
            <w:tcW w:w="360" w:type="dxa"/>
          </w:tcPr>
          <w:p w14:paraId="1C4B4171" w14:textId="77777777" w:rsidR="004177B3" w:rsidRPr="00B81726" w:rsidRDefault="004177B3">
            <w:pPr>
              <w:keepLines/>
              <w:suppressAutoHyphens/>
              <w:autoSpaceDE w:val="0"/>
              <w:autoSpaceDN w:val="0"/>
              <w:adjustRightInd w:val="0"/>
            </w:pPr>
            <w:r w:rsidRPr="00B81726">
              <w:t>d.</w:t>
            </w:r>
          </w:p>
        </w:tc>
        <w:tc>
          <w:tcPr>
            <w:tcW w:w="3870" w:type="dxa"/>
          </w:tcPr>
          <w:p w14:paraId="0E1A4EBE" w14:textId="51444AE2" w:rsidR="004177B3" w:rsidRPr="00B81726" w:rsidRDefault="002123B7">
            <w:pPr>
              <w:keepLines/>
              <w:suppressAutoHyphens/>
              <w:autoSpaceDE w:val="0"/>
              <w:autoSpaceDN w:val="0"/>
              <w:adjustRightInd w:val="0"/>
            </w:pPr>
            <w:r w:rsidRPr="00B81726">
              <w:t>All of the answers listed here have an impact on the development of an area's economic advantage.</w:t>
            </w:r>
          </w:p>
        </w:tc>
      </w:tr>
      <w:tr w:rsidR="004177B3" w:rsidRPr="00B81726" w14:paraId="0E9E0B87" w14:textId="77777777">
        <w:tc>
          <w:tcPr>
            <w:tcW w:w="360" w:type="dxa"/>
          </w:tcPr>
          <w:p w14:paraId="43E610AD" w14:textId="77777777" w:rsidR="004177B3" w:rsidRPr="00B81726" w:rsidRDefault="004177B3">
            <w:pPr>
              <w:keepLines/>
              <w:suppressAutoHyphens/>
              <w:autoSpaceDE w:val="0"/>
              <w:autoSpaceDN w:val="0"/>
              <w:adjustRightInd w:val="0"/>
            </w:pPr>
            <w:r w:rsidRPr="00B81726">
              <w:t>b.</w:t>
            </w:r>
          </w:p>
        </w:tc>
        <w:tc>
          <w:tcPr>
            <w:tcW w:w="3870" w:type="dxa"/>
          </w:tcPr>
          <w:p w14:paraId="6C1A8A65" w14:textId="77777777" w:rsidR="004177B3" w:rsidRPr="00B81726" w:rsidRDefault="004177B3">
            <w:pPr>
              <w:keepLines/>
              <w:suppressAutoHyphens/>
              <w:autoSpaceDE w:val="0"/>
              <w:autoSpaceDN w:val="0"/>
              <w:adjustRightInd w:val="0"/>
            </w:pPr>
            <w:r w:rsidRPr="00B81726">
              <w:t>such concentration fosters creativity as employees’ know-how travels from employer to employer</w:t>
            </w:r>
          </w:p>
        </w:tc>
        <w:tc>
          <w:tcPr>
            <w:tcW w:w="360" w:type="dxa"/>
          </w:tcPr>
          <w:p w14:paraId="513C44D1" w14:textId="77777777" w:rsidR="004177B3" w:rsidRPr="00B81726" w:rsidRDefault="004177B3">
            <w:pPr>
              <w:keepLines/>
              <w:suppressAutoHyphens/>
              <w:autoSpaceDE w:val="0"/>
              <w:autoSpaceDN w:val="0"/>
              <w:adjustRightInd w:val="0"/>
            </w:pPr>
            <w:r w:rsidRPr="00B81726">
              <w:t>e.</w:t>
            </w:r>
          </w:p>
        </w:tc>
        <w:tc>
          <w:tcPr>
            <w:tcW w:w="3870" w:type="dxa"/>
          </w:tcPr>
          <w:p w14:paraId="1028F725" w14:textId="3A1A7AD2" w:rsidR="004177B3" w:rsidRPr="00B81726" w:rsidRDefault="002123B7">
            <w:pPr>
              <w:keepLines/>
              <w:suppressAutoHyphens/>
              <w:autoSpaceDE w:val="0"/>
              <w:autoSpaceDN w:val="0"/>
              <w:adjustRightInd w:val="0"/>
            </w:pPr>
            <w:r w:rsidRPr="00B81726">
              <w:t>None of the answers listed here have an impact on the development of an area's economic advantage.</w:t>
            </w:r>
          </w:p>
        </w:tc>
      </w:tr>
      <w:tr w:rsidR="004177B3" w:rsidRPr="00B81726" w14:paraId="124154D8" w14:textId="77777777">
        <w:trPr>
          <w:gridAfter w:val="2"/>
          <w:wAfter w:w="4230" w:type="dxa"/>
        </w:trPr>
        <w:tc>
          <w:tcPr>
            <w:tcW w:w="360" w:type="dxa"/>
          </w:tcPr>
          <w:p w14:paraId="602CFFA6" w14:textId="77777777" w:rsidR="004177B3" w:rsidRPr="00B81726" w:rsidRDefault="004177B3">
            <w:pPr>
              <w:keepLines/>
              <w:suppressAutoHyphens/>
              <w:autoSpaceDE w:val="0"/>
              <w:autoSpaceDN w:val="0"/>
              <w:adjustRightInd w:val="0"/>
            </w:pPr>
            <w:r w:rsidRPr="00B81726">
              <w:t>c.</w:t>
            </w:r>
          </w:p>
        </w:tc>
        <w:tc>
          <w:tcPr>
            <w:tcW w:w="3870" w:type="dxa"/>
          </w:tcPr>
          <w:p w14:paraId="395879B1" w14:textId="77777777" w:rsidR="004177B3" w:rsidRPr="00B81726" w:rsidRDefault="004177B3">
            <w:pPr>
              <w:keepLines/>
              <w:suppressAutoHyphens/>
              <w:autoSpaceDE w:val="0"/>
              <w:autoSpaceDN w:val="0"/>
              <w:adjustRightInd w:val="0"/>
            </w:pPr>
            <w:r w:rsidRPr="00B81726">
              <w:t>the concentration of talent fosters innovation</w:t>
            </w:r>
          </w:p>
        </w:tc>
      </w:tr>
    </w:tbl>
    <w:p w14:paraId="6F609844" w14:textId="77777777" w:rsidR="004177B3" w:rsidRPr="00B81726" w:rsidRDefault="004177B3">
      <w:pPr>
        <w:widowControl w:val="0"/>
        <w:suppressAutoHyphens/>
        <w:autoSpaceDE w:val="0"/>
        <w:autoSpaceDN w:val="0"/>
        <w:adjustRightInd w:val="0"/>
        <w:spacing w:after="1"/>
      </w:pPr>
    </w:p>
    <w:p w14:paraId="67BE5293" w14:textId="0A7CF795" w:rsidR="009032A8" w:rsidRPr="00B81726" w:rsidRDefault="004177B3" w:rsidP="009032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D</w:t>
      </w:r>
      <w:r w:rsidR="009032A8" w:rsidRPr="00B81726">
        <w:rPr>
          <w:lang w:val="fr-FR"/>
        </w:rPr>
        <w:tab/>
        <w:t>DIF:</w:t>
      </w:r>
      <w:r w:rsidR="009032A8" w:rsidRPr="00B81726">
        <w:rPr>
          <w:lang w:val="fr-FR"/>
        </w:rPr>
        <w:tab/>
        <w:t>Moderate</w:t>
      </w:r>
      <w:r w:rsidR="009032A8" w:rsidRPr="00B81726">
        <w:rPr>
          <w:lang w:val="fr-FR"/>
        </w:rPr>
        <w:tab/>
        <w:t>REF:</w:t>
      </w:r>
      <w:r w:rsidR="009032A8" w:rsidRPr="00B81726">
        <w:rPr>
          <w:lang w:val="fr-FR"/>
        </w:rPr>
        <w:tab/>
      </w:r>
      <w:r w:rsidR="00FA1901" w:rsidRPr="00B81726">
        <w:rPr>
          <w:lang w:val="fr-FR"/>
        </w:rPr>
        <w:t>page 30</w:t>
      </w:r>
    </w:p>
    <w:p w14:paraId="0B72C492" w14:textId="77777777" w:rsidR="004177B3" w:rsidRPr="00B81726" w:rsidRDefault="004177B3">
      <w:pPr>
        <w:keepLines/>
        <w:suppressAutoHyphens/>
        <w:autoSpaceDE w:val="0"/>
        <w:autoSpaceDN w:val="0"/>
        <w:adjustRightInd w:val="0"/>
        <w:rPr>
          <w:lang w:val="fr-FR"/>
        </w:rPr>
      </w:pPr>
    </w:p>
    <w:p w14:paraId="4CEBCF7C" w14:textId="77777777" w:rsidR="009032A8" w:rsidRPr="00B81726" w:rsidRDefault="004177B3" w:rsidP="009032A8">
      <w:pPr>
        <w:keepLines/>
        <w:suppressAutoHyphens/>
        <w:autoSpaceDE w:val="0"/>
        <w:autoSpaceDN w:val="0"/>
        <w:adjustRightInd w:val="0"/>
      </w:pPr>
      <w:r w:rsidRPr="00B81726">
        <w:t>All of these options are explicitly listed in the “cluster theory” section.</w:t>
      </w:r>
    </w:p>
    <w:p w14:paraId="0D83959A" w14:textId="77777777" w:rsidR="009032A8" w:rsidRPr="00B81726" w:rsidRDefault="009032A8" w:rsidP="009032A8">
      <w:pPr>
        <w:keepLines/>
        <w:suppressAutoHyphens/>
        <w:autoSpaceDE w:val="0"/>
        <w:autoSpaceDN w:val="0"/>
        <w:adjustRightInd w:val="0"/>
      </w:pPr>
    </w:p>
    <w:p w14:paraId="0C0EE85A" w14:textId="77777777" w:rsidR="004177B3" w:rsidRPr="00B81726" w:rsidRDefault="004177B3" w:rsidP="009032A8">
      <w:pPr>
        <w:pStyle w:val="ListParagraph"/>
        <w:keepLines/>
        <w:numPr>
          <w:ilvl w:val="0"/>
          <w:numId w:val="15"/>
        </w:numPr>
        <w:suppressAutoHyphens/>
        <w:autoSpaceDE w:val="0"/>
        <w:autoSpaceDN w:val="0"/>
        <w:adjustRightInd w:val="0"/>
      </w:pPr>
      <w:r w:rsidRPr="00B81726">
        <w:t xml:space="preserve">The international environment presents challenges for the international logistician. Which aspect of the international business environment is most likely to create frustrations?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16DA2E16" w14:textId="77777777">
        <w:tc>
          <w:tcPr>
            <w:tcW w:w="360" w:type="dxa"/>
          </w:tcPr>
          <w:p w14:paraId="32F46909" w14:textId="77777777" w:rsidR="004177B3" w:rsidRPr="00B81726" w:rsidRDefault="004177B3" w:rsidP="00BC7541">
            <w:pPr>
              <w:keepNext/>
              <w:keepLines/>
              <w:suppressAutoHyphens/>
              <w:autoSpaceDE w:val="0"/>
              <w:autoSpaceDN w:val="0"/>
              <w:adjustRightInd w:val="0"/>
            </w:pPr>
            <w:r w:rsidRPr="00B81726">
              <w:t>a.</w:t>
            </w:r>
          </w:p>
        </w:tc>
        <w:tc>
          <w:tcPr>
            <w:tcW w:w="3870" w:type="dxa"/>
          </w:tcPr>
          <w:p w14:paraId="656E5BC7" w14:textId="77777777" w:rsidR="004177B3" w:rsidRPr="00B81726" w:rsidRDefault="004177B3" w:rsidP="00BC7541">
            <w:pPr>
              <w:keepNext/>
              <w:keepLines/>
              <w:suppressAutoHyphens/>
              <w:autoSpaceDE w:val="0"/>
              <w:autoSpaceDN w:val="0"/>
              <w:adjustRightInd w:val="0"/>
            </w:pPr>
            <w:r w:rsidRPr="00B81726">
              <w:t>cultural differences</w:t>
            </w:r>
          </w:p>
        </w:tc>
        <w:tc>
          <w:tcPr>
            <w:tcW w:w="360" w:type="dxa"/>
          </w:tcPr>
          <w:p w14:paraId="55C3D581" w14:textId="77777777" w:rsidR="004177B3" w:rsidRPr="00B81726" w:rsidRDefault="004177B3" w:rsidP="00BC7541">
            <w:pPr>
              <w:keepNext/>
              <w:keepLines/>
              <w:suppressAutoHyphens/>
              <w:autoSpaceDE w:val="0"/>
              <w:autoSpaceDN w:val="0"/>
              <w:adjustRightInd w:val="0"/>
            </w:pPr>
            <w:r w:rsidRPr="00B81726">
              <w:t>d.</w:t>
            </w:r>
          </w:p>
        </w:tc>
        <w:tc>
          <w:tcPr>
            <w:tcW w:w="3870" w:type="dxa"/>
          </w:tcPr>
          <w:p w14:paraId="54E2AB80" w14:textId="77777777" w:rsidR="004177B3" w:rsidRPr="00B81726" w:rsidRDefault="004177B3" w:rsidP="00BC7541">
            <w:pPr>
              <w:keepNext/>
              <w:keepLines/>
              <w:suppressAutoHyphens/>
              <w:autoSpaceDE w:val="0"/>
              <w:autoSpaceDN w:val="0"/>
              <w:adjustRightInd w:val="0"/>
            </w:pPr>
            <w:r w:rsidRPr="00B81726">
              <w:t>infrastructure constraints</w:t>
            </w:r>
          </w:p>
        </w:tc>
      </w:tr>
      <w:tr w:rsidR="004177B3" w:rsidRPr="00B81726" w14:paraId="024BCA22" w14:textId="77777777">
        <w:tc>
          <w:tcPr>
            <w:tcW w:w="360" w:type="dxa"/>
          </w:tcPr>
          <w:p w14:paraId="4B26BAA3" w14:textId="77777777" w:rsidR="004177B3" w:rsidRPr="00B81726" w:rsidRDefault="004177B3" w:rsidP="00BC7541">
            <w:pPr>
              <w:keepNext/>
              <w:keepLines/>
              <w:suppressAutoHyphens/>
              <w:autoSpaceDE w:val="0"/>
              <w:autoSpaceDN w:val="0"/>
              <w:adjustRightInd w:val="0"/>
            </w:pPr>
            <w:r w:rsidRPr="00B81726">
              <w:t>b.</w:t>
            </w:r>
          </w:p>
        </w:tc>
        <w:tc>
          <w:tcPr>
            <w:tcW w:w="3870" w:type="dxa"/>
          </w:tcPr>
          <w:p w14:paraId="27D2E558" w14:textId="77777777" w:rsidR="004177B3" w:rsidRPr="00B81726" w:rsidRDefault="004177B3" w:rsidP="00BC7541">
            <w:pPr>
              <w:keepNext/>
              <w:keepLines/>
              <w:suppressAutoHyphens/>
              <w:autoSpaceDE w:val="0"/>
              <w:autoSpaceDN w:val="0"/>
              <w:adjustRightInd w:val="0"/>
            </w:pPr>
            <w:r w:rsidRPr="00B81726">
              <w:t>economic issues</w:t>
            </w:r>
          </w:p>
        </w:tc>
        <w:tc>
          <w:tcPr>
            <w:tcW w:w="360" w:type="dxa"/>
          </w:tcPr>
          <w:p w14:paraId="60B52A8C" w14:textId="77777777" w:rsidR="004177B3" w:rsidRPr="00B81726" w:rsidRDefault="004177B3" w:rsidP="00BC7541">
            <w:pPr>
              <w:keepNext/>
              <w:keepLines/>
              <w:suppressAutoHyphens/>
              <w:autoSpaceDE w:val="0"/>
              <w:autoSpaceDN w:val="0"/>
              <w:adjustRightInd w:val="0"/>
            </w:pPr>
            <w:r w:rsidRPr="00B81726">
              <w:t>e.</w:t>
            </w:r>
          </w:p>
        </w:tc>
        <w:tc>
          <w:tcPr>
            <w:tcW w:w="3870" w:type="dxa"/>
          </w:tcPr>
          <w:p w14:paraId="212E24F0" w14:textId="2D831BAF" w:rsidR="004177B3" w:rsidRPr="00B81726" w:rsidRDefault="002123B7" w:rsidP="00BC7541">
            <w:pPr>
              <w:keepNext/>
              <w:keepLines/>
              <w:suppressAutoHyphens/>
              <w:autoSpaceDE w:val="0"/>
              <w:autoSpaceDN w:val="0"/>
              <w:adjustRightInd w:val="0"/>
            </w:pPr>
            <w:r w:rsidRPr="00B81726">
              <w:t>socio-economic constraints</w:t>
            </w:r>
          </w:p>
        </w:tc>
      </w:tr>
      <w:tr w:rsidR="004177B3" w:rsidRPr="00B81726" w14:paraId="2556CAF3" w14:textId="77777777">
        <w:trPr>
          <w:gridAfter w:val="2"/>
          <w:wAfter w:w="4230" w:type="dxa"/>
        </w:trPr>
        <w:tc>
          <w:tcPr>
            <w:tcW w:w="360" w:type="dxa"/>
          </w:tcPr>
          <w:p w14:paraId="30961DA5" w14:textId="77777777" w:rsidR="004177B3" w:rsidRPr="00B81726" w:rsidRDefault="004177B3" w:rsidP="00BC7541">
            <w:pPr>
              <w:keepNext/>
              <w:keepLines/>
              <w:suppressAutoHyphens/>
              <w:autoSpaceDE w:val="0"/>
              <w:autoSpaceDN w:val="0"/>
              <w:adjustRightInd w:val="0"/>
            </w:pPr>
            <w:r w:rsidRPr="00B81726">
              <w:t>c.</w:t>
            </w:r>
          </w:p>
        </w:tc>
        <w:tc>
          <w:tcPr>
            <w:tcW w:w="3870" w:type="dxa"/>
          </w:tcPr>
          <w:p w14:paraId="09FC0BA1" w14:textId="77777777" w:rsidR="004177B3" w:rsidRPr="00B81726" w:rsidRDefault="004177B3" w:rsidP="00BC7541">
            <w:pPr>
              <w:keepNext/>
              <w:keepLines/>
              <w:suppressAutoHyphens/>
              <w:autoSpaceDE w:val="0"/>
              <w:autoSpaceDN w:val="0"/>
              <w:adjustRightInd w:val="0"/>
            </w:pPr>
            <w:r w:rsidRPr="00B81726">
              <w:t>currency differences</w:t>
            </w:r>
          </w:p>
        </w:tc>
      </w:tr>
    </w:tbl>
    <w:p w14:paraId="0DB48D3E" w14:textId="77777777" w:rsidR="004177B3" w:rsidRPr="00B81726" w:rsidRDefault="004177B3" w:rsidP="00BC7541">
      <w:pPr>
        <w:keepNext/>
        <w:widowControl w:val="0"/>
        <w:suppressAutoHyphens/>
        <w:autoSpaceDE w:val="0"/>
        <w:autoSpaceDN w:val="0"/>
        <w:adjustRightInd w:val="0"/>
      </w:pPr>
    </w:p>
    <w:p w14:paraId="629B4981" w14:textId="0F36F67A" w:rsidR="009032A8" w:rsidRPr="00B81726" w:rsidRDefault="004177B3" w:rsidP="009032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A</w:t>
      </w:r>
      <w:r w:rsidR="009032A8" w:rsidRPr="00B81726">
        <w:rPr>
          <w:lang w:val="fr-FR"/>
        </w:rPr>
        <w:t xml:space="preserve"> DIF:</w:t>
      </w:r>
      <w:r w:rsidR="009032A8" w:rsidRPr="00B81726">
        <w:rPr>
          <w:lang w:val="fr-FR"/>
        </w:rPr>
        <w:tab/>
        <w:t>Moderate</w:t>
      </w:r>
      <w:r w:rsidR="009032A8" w:rsidRPr="00B81726">
        <w:rPr>
          <w:lang w:val="fr-FR"/>
        </w:rPr>
        <w:tab/>
        <w:t>REF:</w:t>
      </w:r>
      <w:r w:rsidR="009032A8" w:rsidRPr="00B81726">
        <w:rPr>
          <w:lang w:val="fr-FR"/>
        </w:rPr>
        <w:tab/>
      </w:r>
      <w:r w:rsidR="00FA1901" w:rsidRPr="00B81726">
        <w:rPr>
          <w:lang w:val="fr-FR"/>
        </w:rPr>
        <w:t>page 31</w:t>
      </w:r>
    </w:p>
    <w:p w14:paraId="7A5FCCBA" w14:textId="77777777" w:rsidR="009032A8" w:rsidRPr="00B81726" w:rsidRDefault="009032A8" w:rsidP="009032A8">
      <w:pPr>
        <w:widowControl w:val="0"/>
        <w:suppressAutoHyphens/>
        <w:autoSpaceDE w:val="0"/>
        <w:autoSpaceDN w:val="0"/>
        <w:adjustRightInd w:val="0"/>
        <w:spacing w:after="1"/>
        <w:rPr>
          <w:lang w:val="fr-FR"/>
        </w:rPr>
      </w:pPr>
    </w:p>
    <w:p w14:paraId="483DE6DE" w14:textId="77777777" w:rsidR="009032A8" w:rsidRPr="00B81726" w:rsidRDefault="004177B3" w:rsidP="009032A8">
      <w:pPr>
        <w:keepNext/>
        <w:keepLines/>
        <w:suppressAutoHyphens/>
        <w:autoSpaceDE w:val="0"/>
        <w:autoSpaceDN w:val="0"/>
        <w:adjustRightInd w:val="0"/>
      </w:pPr>
      <w:r w:rsidRPr="00B81726">
        <w:t>Among all of the issues listed, culture is the one clearly emphasized and explicitly indicated as the one that is most frustrating.</w:t>
      </w:r>
    </w:p>
    <w:p w14:paraId="09CEB0B0" w14:textId="77777777" w:rsidR="009032A8" w:rsidRPr="00B81726" w:rsidRDefault="009032A8" w:rsidP="009032A8">
      <w:pPr>
        <w:keepNext/>
        <w:keepLines/>
        <w:suppressAutoHyphens/>
        <w:autoSpaceDE w:val="0"/>
        <w:autoSpaceDN w:val="0"/>
        <w:adjustRightInd w:val="0"/>
      </w:pPr>
    </w:p>
    <w:p w14:paraId="595D01D7" w14:textId="77777777" w:rsidR="004177B3" w:rsidRPr="00B81726" w:rsidRDefault="004177B3" w:rsidP="009032A8">
      <w:pPr>
        <w:pStyle w:val="ListParagraph"/>
        <w:keepNext/>
        <w:keepLines/>
        <w:numPr>
          <w:ilvl w:val="0"/>
          <w:numId w:val="15"/>
        </w:numPr>
        <w:suppressAutoHyphens/>
        <w:autoSpaceDE w:val="0"/>
        <w:autoSpaceDN w:val="0"/>
        <w:adjustRightInd w:val="0"/>
      </w:pPr>
      <w:r w:rsidRPr="00B81726">
        <w:t>Brigham Young University publishes a series of pamphlets that describe the cultural traits of a country particularly clearly and accurately. Such pamphlets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32A2791A" w14:textId="77777777">
        <w:tc>
          <w:tcPr>
            <w:tcW w:w="360" w:type="dxa"/>
          </w:tcPr>
          <w:p w14:paraId="601C6DE5" w14:textId="77777777" w:rsidR="004177B3" w:rsidRPr="00B81726" w:rsidRDefault="004177B3" w:rsidP="00C70E2D">
            <w:pPr>
              <w:keepLines/>
              <w:suppressAutoHyphens/>
              <w:autoSpaceDE w:val="0"/>
              <w:autoSpaceDN w:val="0"/>
              <w:adjustRightInd w:val="0"/>
            </w:pPr>
            <w:r w:rsidRPr="00B81726">
              <w:t>a.</w:t>
            </w:r>
          </w:p>
        </w:tc>
        <w:tc>
          <w:tcPr>
            <w:tcW w:w="3870" w:type="dxa"/>
          </w:tcPr>
          <w:p w14:paraId="3DB0CD66" w14:textId="77777777" w:rsidR="004177B3" w:rsidRPr="00B81726" w:rsidRDefault="004177B3" w:rsidP="00C70E2D">
            <w:pPr>
              <w:keepLines/>
              <w:suppressAutoHyphens/>
              <w:autoSpaceDE w:val="0"/>
              <w:autoSpaceDN w:val="0"/>
              <w:adjustRightInd w:val="0"/>
            </w:pPr>
            <w:r w:rsidRPr="00B81726">
              <w:rPr>
                <w:i/>
              </w:rPr>
              <w:t>Culturama</w:t>
            </w:r>
            <w:r w:rsidRPr="00B81726">
              <w:t>.</w:t>
            </w:r>
          </w:p>
        </w:tc>
        <w:tc>
          <w:tcPr>
            <w:tcW w:w="360" w:type="dxa"/>
          </w:tcPr>
          <w:p w14:paraId="42C4886A" w14:textId="77777777" w:rsidR="004177B3" w:rsidRPr="00B81726" w:rsidRDefault="004177B3" w:rsidP="00C70E2D">
            <w:pPr>
              <w:keepLines/>
              <w:suppressAutoHyphens/>
              <w:autoSpaceDE w:val="0"/>
              <w:autoSpaceDN w:val="0"/>
              <w:adjustRightInd w:val="0"/>
            </w:pPr>
            <w:r w:rsidRPr="00B81726">
              <w:t>d.</w:t>
            </w:r>
          </w:p>
        </w:tc>
        <w:tc>
          <w:tcPr>
            <w:tcW w:w="3870" w:type="dxa"/>
          </w:tcPr>
          <w:p w14:paraId="08B2137E" w14:textId="77777777" w:rsidR="004177B3" w:rsidRPr="00B81726" w:rsidRDefault="004177B3" w:rsidP="00C70E2D">
            <w:pPr>
              <w:keepLines/>
              <w:suppressAutoHyphens/>
              <w:autoSpaceDE w:val="0"/>
              <w:autoSpaceDN w:val="0"/>
              <w:adjustRightInd w:val="0"/>
            </w:pPr>
            <w:r w:rsidRPr="00B81726">
              <w:rPr>
                <w:i/>
              </w:rPr>
              <w:t>World Culture Books</w:t>
            </w:r>
            <w:r w:rsidRPr="00B81726">
              <w:t>.</w:t>
            </w:r>
          </w:p>
        </w:tc>
      </w:tr>
      <w:tr w:rsidR="004177B3" w:rsidRPr="00B81726" w14:paraId="63C1022F" w14:textId="77777777">
        <w:tc>
          <w:tcPr>
            <w:tcW w:w="360" w:type="dxa"/>
          </w:tcPr>
          <w:p w14:paraId="1E0CBA5B" w14:textId="77777777" w:rsidR="004177B3" w:rsidRPr="00B81726" w:rsidRDefault="004177B3" w:rsidP="00C70E2D">
            <w:pPr>
              <w:keepLines/>
              <w:suppressAutoHyphens/>
              <w:autoSpaceDE w:val="0"/>
              <w:autoSpaceDN w:val="0"/>
              <w:adjustRightInd w:val="0"/>
            </w:pPr>
            <w:r w:rsidRPr="00B81726">
              <w:t>b.</w:t>
            </w:r>
          </w:p>
        </w:tc>
        <w:tc>
          <w:tcPr>
            <w:tcW w:w="3870" w:type="dxa"/>
          </w:tcPr>
          <w:p w14:paraId="6955FBB7" w14:textId="77777777" w:rsidR="004177B3" w:rsidRPr="00B81726" w:rsidRDefault="004177B3" w:rsidP="00C70E2D">
            <w:pPr>
              <w:keepLines/>
              <w:suppressAutoHyphens/>
              <w:autoSpaceDE w:val="0"/>
              <w:autoSpaceDN w:val="0"/>
              <w:adjustRightInd w:val="0"/>
            </w:pPr>
            <w:r w:rsidRPr="00B81726">
              <w:rPr>
                <w:i/>
              </w:rPr>
              <w:t>CultureGrams</w:t>
            </w:r>
            <w:r w:rsidRPr="00B81726">
              <w:t>.</w:t>
            </w:r>
          </w:p>
        </w:tc>
        <w:tc>
          <w:tcPr>
            <w:tcW w:w="360" w:type="dxa"/>
          </w:tcPr>
          <w:p w14:paraId="22A68056" w14:textId="77777777" w:rsidR="004177B3" w:rsidRPr="00B81726" w:rsidRDefault="004177B3" w:rsidP="00C70E2D">
            <w:pPr>
              <w:keepLines/>
              <w:suppressAutoHyphens/>
              <w:autoSpaceDE w:val="0"/>
              <w:autoSpaceDN w:val="0"/>
              <w:adjustRightInd w:val="0"/>
            </w:pPr>
            <w:r w:rsidRPr="00B81726">
              <w:t>e.</w:t>
            </w:r>
          </w:p>
        </w:tc>
        <w:tc>
          <w:tcPr>
            <w:tcW w:w="3870" w:type="dxa"/>
          </w:tcPr>
          <w:p w14:paraId="68962973" w14:textId="3D5640E6" w:rsidR="004177B3" w:rsidRPr="00B81726" w:rsidRDefault="002123B7" w:rsidP="00C70E2D">
            <w:pPr>
              <w:keepLines/>
              <w:suppressAutoHyphens/>
              <w:autoSpaceDE w:val="0"/>
              <w:autoSpaceDN w:val="0"/>
              <w:adjustRightInd w:val="0"/>
              <w:rPr>
                <w:i/>
                <w:iCs/>
              </w:rPr>
            </w:pPr>
            <w:r w:rsidRPr="00B81726">
              <w:rPr>
                <w:i/>
                <w:iCs/>
              </w:rPr>
              <w:t>Culture Snapshots.</w:t>
            </w:r>
          </w:p>
        </w:tc>
      </w:tr>
      <w:tr w:rsidR="004177B3" w:rsidRPr="00B81726" w14:paraId="52133551" w14:textId="77777777">
        <w:trPr>
          <w:gridAfter w:val="2"/>
          <w:wAfter w:w="4230" w:type="dxa"/>
        </w:trPr>
        <w:tc>
          <w:tcPr>
            <w:tcW w:w="360" w:type="dxa"/>
          </w:tcPr>
          <w:p w14:paraId="7E7DA401" w14:textId="77777777" w:rsidR="004177B3" w:rsidRPr="00B81726" w:rsidRDefault="004177B3" w:rsidP="00C70E2D">
            <w:pPr>
              <w:keepLines/>
              <w:suppressAutoHyphens/>
              <w:autoSpaceDE w:val="0"/>
              <w:autoSpaceDN w:val="0"/>
              <w:adjustRightInd w:val="0"/>
            </w:pPr>
            <w:r w:rsidRPr="00B81726">
              <w:t>c.</w:t>
            </w:r>
          </w:p>
        </w:tc>
        <w:tc>
          <w:tcPr>
            <w:tcW w:w="3870" w:type="dxa"/>
          </w:tcPr>
          <w:p w14:paraId="3509BFE3" w14:textId="77777777" w:rsidR="004177B3" w:rsidRPr="00B81726" w:rsidRDefault="004177B3" w:rsidP="00C70E2D">
            <w:pPr>
              <w:keepLines/>
              <w:suppressAutoHyphens/>
              <w:autoSpaceDE w:val="0"/>
              <w:autoSpaceDN w:val="0"/>
              <w:adjustRightInd w:val="0"/>
            </w:pPr>
            <w:r w:rsidRPr="00B81726">
              <w:rPr>
                <w:i/>
              </w:rPr>
              <w:t>Country Cultural Guides</w:t>
            </w:r>
            <w:r w:rsidRPr="00B81726">
              <w:t>.</w:t>
            </w:r>
          </w:p>
        </w:tc>
      </w:tr>
    </w:tbl>
    <w:p w14:paraId="45F133B3" w14:textId="77777777" w:rsidR="004177B3" w:rsidRPr="00B81726" w:rsidRDefault="004177B3" w:rsidP="00253C3E">
      <w:pPr>
        <w:widowControl w:val="0"/>
        <w:suppressAutoHyphens/>
        <w:autoSpaceDE w:val="0"/>
        <w:autoSpaceDN w:val="0"/>
        <w:adjustRightInd w:val="0"/>
        <w:spacing w:after="1"/>
      </w:pPr>
    </w:p>
    <w:p w14:paraId="51593A9C" w14:textId="4577737E" w:rsidR="009032A8" w:rsidRPr="00B81726" w:rsidRDefault="004177B3" w:rsidP="009032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B</w:t>
      </w:r>
      <w:r w:rsidR="009032A8" w:rsidRPr="00B81726">
        <w:rPr>
          <w:lang w:val="fr-FR"/>
        </w:rPr>
        <w:t xml:space="preserve"> DIF:</w:t>
      </w:r>
      <w:r w:rsidR="009032A8" w:rsidRPr="00B81726">
        <w:rPr>
          <w:lang w:val="fr-FR"/>
        </w:rPr>
        <w:tab/>
        <w:t>Moderate</w:t>
      </w:r>
      <w:r w:rsidR="009032A8" w:rsidRPr="00B81726">
        <w:rPr>
          <w:lang w:val="fr-FR"/>
        </w:rPr>
        <w:tab/>
        <w:t>REF:</w:t>
      </w:r>
      <w:r w:rsidR="009032A8" w:rsidRPr="00B81726">
        <w:rPr>
          <w:lang w:val="fr-FR"/>
        </w:rPr>
        <w:tab/>
      </w:r>
      <w:r w:rsidR="00FA1901" w:rsidRPr="00B81726">
        <w:rPr>
          <w:lang w:val="fr-FR"/>
        </w:rPr>
        <w:t>page 31</w:t>
      </w:r>
    </w:p>
    <w:p w14:paraId="672A51AE" w14:textId="77777777" w:rsidR="004177B3" w:rsidRPr="00B81726" w:rsidRDefault="004177B3" w:rsidP="00253C3E">
      <w:pPr>
        <w:widowControl w:val="0"/>
        <w:suppressAutoHyphens/>
        <w:autoSpaceDE w:val="0"/>
        <w:autoSpaceDN w:val="0"/>
        <w:adjustRightInd w:val="0"/>
        <w:spacing w:after="1"/>
        <w:rPr>
          <w:lang w:val="fr-FR"/>
        </w:rPr>
      </w:pPr>
    </w:p>
    <w:p w14:paraId="5D8C6656" w14:textId="77777777" w:rsidR="009032A8" w:rsidRPr="00B81726" w:rsidRDefault="004177B3" w:rsidP="009032A8">
      <w:pPr>
        <w:widowControl w:val="0"/>
        <w:suppressAutoHyphens/>
        <w:autoSpaceDE w:val="0"/>
        <w:autoSpaceDN w:val="0"/>
        <w:adjustRightInd w:val="0"/>
        <w:spacing w:after="1"/>
      </w:pPr>
      <w:r w:rsidRPr="00B81726">
        <w:t xml:space="preserve">Brigham Young University publishes </w:t>
      </w:r>
      <w:r w:rsidRPr="00B81726">
        <w:rPr>
          <w:i/>
        </w:rPr>
        <w:t>CultureGrams</w:t>
      </w:r>
      <w:r w:rsidRPr="00B81726">
        <w:t>, which are excellent synopses of a given country’s culture.</w:t>
      </w:r>
    </w:p>
    <w:p w14:paraId="6E3EE12F" w14:textId="77777777" w:rsidR="009032A8" w:rsidRPr="00B81726" w:rsidRDefault="009032A8" w:rsidP="009032A8">
      <w:pPr>
        <w:widowControl w:val="0"/>
        <w:suppressAutoHyphens/>
        <w:autoSpaceDE w:val="0"/>
        <w:autoSpaceDN w:val="0"/>
        <w:adjustRightInd w:val="0"/>
        <w:spacing w:after="1"/>
      </w:pPr>
    </w:p>
    <w:p w14:paraId="7D51B025" w14:textId="77777777" w:rsidR="004177B3" w:rsidRPr="00B81726" w:rsidRDefault="004177B3" w:rsidP="009032A8">
      <w:pPr>
        <w:pStyle w:val="ListParagraph"/>
        <w:widowControl w:val="0"/>
        <w:numPr>
          <w:ilvl w:val="0"/>
          <w:numId w:val="15"/>
        </w:numPr>
        <w:suppressAutoHyphens/>
        <w:autoSpaceDE w:val="0"/>
        <w:autoSpaceDN w:val="0"/>
        <w:adjustRightInd w:val="0"/>
        <w:spacing w:after="1"/>
      </w:pPr>
      <w:r w:rsidRPr="00B81726">
        <w:t>Information on foreign countries, including their economic environment, their political environment, and their geography, can easily be found in several publications. Which is NOT one of the organizations that publishes background information on countries?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11B58270" w14:textId="77777777">
        <w:tc>
          <w:tcPr>
            <w:tcW w:w="360" w:type="dxa"/>
          </w:tcPr>
          <w:p w14:paraId="41DF872F" w14:textId="77777777" w:rsidR="004177B3" w:rsidRPr="00B81726" w:rsidRDefault="004177B3" w:rsidP="00936839">
            <w:pPr>
              <w:keepNext/>
              <w:keepLines/>
              <w:suppressAutoHyphens/>
              <w:autoSpaceDE w:val="0"/>
              <w:autoSpaceDN w:val="0"/>
              <w:adjustRightInd w:val="0"/>
            </w:pPr>
            <w:r w:rsidRPr="00B81726">
              <w:t>a.</w:t>
            </w:r>
          </w:p>
        </w:tc>
        <w:tc>
          <w:tcPr>
            <w:tcW w:w="3870" w:type="dxa"/>
          </w:tcPr>
          <w:p w14:paraId="3751E6C6" w14:textId="77777777" w:rsidR="004177B3" w:rsidRPr="00B81726" w:rsidRDefault="004177B3" w:rsidP="00936839">
            <w:pPr>
              <w:keepNext/>
              <w:keepLines/>
              <w:suppressAutoHyphens/>
              <w:autoSpaceDE w:val="0"/>
              <w:autoSpaceDN w:val="0"/>
              <w:adjustRightInd w:val="0"/>
            </w:pPr>
            <w:r w:rsidRPr="00B81726">
              <w:rPr>
                <w:i/>
              </w:rPr>
              <w:t>The Economist</w:t>
            </w:r>
            <w:r w:rsidRPr="00B81726">
              <w:t>’s Intelligence Unit</w:t>
            </w:r>
          </w:p>
        </w:tc>
        <w:tc>
          <w:tcPr>
            <w:tcW w:w="360" w:type="dxa"/>
          </w:tcPr>
          <w:p w14:paraId="5C0F0575" w14:textId="77777777" w:rsidR="004177B3" w:rsidRPr="00B81726" w:rsidRDefault="004177B3" w:rsidP="00936839">
            <w:pPr>
              <w:keepNext/>
              <w:keepLines/>
              <w:suppressAutoHyphens/>
              <w:autoSpaceDE w:val="0"/>
              <w:autoSpaceDN w:val="0"/>
              <w:adjustRightInd w:val="0"/>
            </w:pPr>
            <w:r w:rsidRPr="00B81726">
              <w:t>d.</w:t>
            </w:r>
          </w:p>
        </w:tc>
        <w:tc>
          <w:tcPr>
            <w:tcW w:w="3870" w:type="dxa"/>
          </w:tcPr>
          <w:p w14:paraId="475136F0" w14:textId="77777777" w:rsidR="004177B3" w:rsidRPr="00B81726" w:rsidRDefault="004177B3" w:rsidP="00936839">
            <w:pPr>
              <w:keepNext/>
              <w:keepLines/>
              <w:suppressAutoHyphens/>
              <w:autoSpaceDE w:val="0"/>
              <w:autoSpaceDN w:val="0"/>
              <w:adjustRightInd w:val="0"/>
            </w:pPr>
            <w:r w:rsidRPr="00B81726">
              <w:t>The United Nations’ UNICEF</w:t>
            </w:r>
          </w:p>
        </w:tc>
      </w:tr>
      <w:tr w:rsidR="004177B3" w:rsidRPr="00B81726" w14:paraId="7D149340" w14:textId="77777777">
        <w:tc>
          <w:tcPr>
            <w:tcW w:w="360" w:type="dxa"/>
          </w:tcPr>
          <w:p w14:paraId="7B59AFB7" w14:textId="77777777" w:rsidR="004177B3" w:rsidRPr="00B81726" w:rsidRDefault="004177B3" w:rsidP="00936839">
            <w:pPr>
              <w:keepNext/>
              <w:keepLines/>
              <w:suppressAutoHyphens/>
              <w:autoSpaceDE w:val="0"/>
              <w:autoSpaceDN w:val="0"/>
              <w:adjustRightInd w:val="0"/>
            </w:pPr>
            <w:r w:rsidRPr="00B81726">
              <w:t>b.</w:t>
            </w:r>
          </w:p>
        </w:tc>
        <w:tc>
          <w:tcPr>
            <w:tcW w:w="3870" w:type="dxa"/>
          </w:tcPr>
          <w:p w14:paraId="3AB7060D" w14:textId="77777777" w:rsidR="004177B3" w:rsidRPr="00B81726" w:rsidRDefault="004177B3" w:rsidP="00936839">
            <w:pPr>
              <w:keepNext/>
              <w:keepLines/>
              <w:suppressAutoHyphens/>
              <w:autoSpaceDE w:val="0"/>
              <w:autoSpaceDN w:val="0"/>
              <w:adjustRightInd w:val="0"/>
            </w:pPr>
            <w:r w:rsidRPr="00B81726">
              <w:t>The Central Intelligence Agency</w:t>
            </w:r>
          </w:p>
        </w:tc>
        <w:tc>
          <w:tcPr>
            <w:tcW w:w="360" w:type="dxa"/>
          </w:tcPr>
          <w:p w14:paraId="1A700342" w14:textId="77777777" w:rsidR="004177B3" w:rsidRPr="00B81726" w:rsidRDefault="004177B3" w:rsidP="00936839">
            <w:pPr>
              <w:keepNext/>
              <w:keepLines/>
              <w:suppressAutoHyphens/>
              <w:autoSpaceDE w:val="0"/>
              <w:autoSpaceDN w:val="0"/>
              <w:adjustRightInd w:val="0"/>
            </w:pPr>
            <w:r w:rsidRPr="00B81726">
              <w:t>e.</w:t>
            </w:r>
          </w:p>
        </w:tc>
        <w:tc>
          <w:tcPr>
            <w:tcW w:w="3870" w:type="dxa"/>
          </w:tcPr>
          <w:p w14:paraId="5639A8FB" w14:textId="27E67C48" w:rsidR="004177B3" w:rsidRPr="00B81726" w:rsidRDefault="002123B7" w:rsidP="00936839">
            <w:pPr>
              <w:keepNext/>
              <w:keepLines/>
              <w:suppressAutoHyphens/>
              <w:autoSpaceDE w:val="0"/>
              <w:autoSpaceDN w:val="0"/>
              <w:adjustRightInd w:val="0"/>
            </w:pPr>
            <w:r w:rsidRPr="00B81726">
              <w:t>Wikipedia</w:t>
            </w:r>
          </w:p>
        </w:tc>
      </w:tr>
      <w:tr w:rsidR="004177B3" w:rsidRPr="00B81726" w14:paraId="3F3EFD77" w14:textId="77777777">
        <w:trPr>
          <w:gridAfter w:val="2"/>
          <w:wAfter w:w="4230" w:type="dxa"/>
        </w:trPr>
        <w:tc>
          <w:tcPr>
            <w:tcW w:w="360" w:type="dxa"/>
          </w:tcPr>
          <w:p w14:paraId="1961F7F0" w14:textId="77777777" w:rsidR="004177B3" w:rsidRPr="00B81726" w:rsidRDefault="004177B3" w:rsidP="00936839">
            <w:pPr>
              <w:keepNext/>
              <w:keepLines/>
              <w:suppressAutoHyphens/>
              <w:autoSpaceDE w:val="0"/>
              <w:autoSpaceDN w:val="0"/>
              <w:adjustRightInd w:val="0"/>
            </w:pPr>
            <w:r w:rsidRPr="00B81726">
              <w:t>c.</w:t>
            </w:r>
          </w:p>
        </w:tc>
        <w:tc>
          <w:tcPr>
            <w:tcW w:w="3870" w:type="dxa"/>
          </w:tcPr>
          <w:p w14:paraId="5E716510" w14:textId="77777777" w:rsidR="004177B3" w:rsidRPr="00B81726" w:rsidRDefault="004177B3" w:rsidP="00936839">
            <w:pPr>
              <w:keepNext/>
              <w:keepLines/>
              <w:suppressAutoHyphens/>
              <w:autoSpaceDE w:val="0"/>
              <w:autoSpaceDN w:val="0"/>
              <w:adjustRightInd w:val="0"/>
            </w:pPr>
            <w:r w:rsidRPr="00B81726">
              <w:t>The U.S. Department of Commerce</w:t>
            </w:r>
          </w:p>
        </w:tc>
      </w:tr>
    </w:tbl>
    <w:p w14:paraId="6E8E9239" w14:textId="77777777" w:rsidR="004177B3" w:rsidRPr="00B81726" w:rsidRDefault="004177B3" w:rsidP="00936839">
      <w:pPr>
        <w:keepNext/>
        <w:widowControl w:val="0"/>
        <w:suppressAutoHyphens/>
        <w:autoSpaceDE w:val="0"/>
        <w:autoSpaceDN w:val="0"/>
        <w:adjustRightInd w:val="0"/>
        <w:spacing w:after="1"/>
      </w:pPr>
    </w:p>
    <w:p w14:paraId="6E8C864C" w14:textId="040FC47E" w:rsidR="009032A8" w:rsidRPr="00B81726" w:rsidRDefault="004177B3" w:rsidP="009032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D</w:t>
      </w:r>
      <w:r w:rsidR="009032A8" w:rsidRPr="00B81726">
        <w:rPr>
          <w:lang w:val="fr-FR"/>
        </w:rPr>
        <w:tab/>
        <w:t>DIF:</w:t>
      </w:r>
      <w:r w:rsidR="009032A8" w:rsidRPr="00B81726">
        <w:rPr>
          <w:lang w:val="fr-FR"/>
        </w:rPr>
        <w:tab/>
        <w:t>Moderate</w:t>
      </w:r>
      <w:r w:rsidR="009032A8" w:rsidRPr="00B81726">
        <w:rPr>
          <w:lang w:val="fr-FR"/>
        </w:rPr>
        <w:tab/>
        <w:t>REF:</w:t>
      </w:r>
      <w:r w:rsidR="009032A8" w:rsidRPr="00B81726">
        <w:rPr>
          <w:lang w:val="fr-FR"/>
        </w:rPr>
        <w:tab/>
      </w:r>
      <w:r w:rsidR="00FA1901" w:rsidRPr="00B81726">
        <w:rPr>
          <w:lang w:val="fr-FR"/>
        </w:rPr>
        <w:t>page 32</w:t>
      </w:r>
    </w:p>
    <w:p w14:paraId="2008F98A" w14:textId="77777777" w:rsidR="004177B3" w:rsidRPr="00B81726" w:rsidRDefault="004177B3" w:rsidP="00936839">
      <w:pPr>
        <w:keepNext/>
        <w:keepLines/>
        <w:suppressAutoHyphens/>
        <w:autoSpaceDE w:val="0"/>
        <w:autoSpaceDN w:val="0"/>
        <w:adjustRightInd w:val="0"/>
        <w:rPr>
          <w:lang w:val="fr-FR"/>
        </w:rPr>
      </w:pPr>
    </w:p>
    <w:p w14:paraId="1359D437" w14:textId="47DE905B" w:rsidR="004177B3" w:rsidRPr="00B81726" w:rsidRDefault="004177B3" w:rsidP="00780970">
      <w:pPr>
        <w:keepLines/>
        <w:suppressAutoHyphens/>
        <w:autoSpaceDE w:val="0"/>
        <w:autoSpaceDN w:val="0"/>
        <w:adjustRightInd w:val="0"/>
      </w:pPr>
      <w:r w:rsidRPr="00B81726">
        <w:t>All of these option</w:t>
      </w:r>
      <w:r w:rsidR="002123B7" w:rsidRPr="00B81726">
        <w:t xml:space="preserve">s provide background information on countries, </w:t>
      </w:r>
      <w:r w:rsidRPr="00B81726">
        <w:t>except the UNICEF, which is the United Nations’ Children’s Fund (changed from the United Nations’ International Children’s Emergency Fund in the 1950s).</w:t>
      </w:r>
    </w:p>
    <w:p w14:paraId="782EF47B" w14:textId="77777777" w:rsidR="00B605E4" w:rsidRPr="00B81726" w:rsidRDefault="00B605E4">
      <w:r w:rsidRPr="00B81726">
        <w:br w:type="page"/>
      </w:r>
    </w:p>
    <w:p w14:paraId="3C65FCDC" w14:textId="77777777" w:rsidR="004177B3" w:rsidRPr="00B81726" w:rsidRDefault="004177B3" w:rsidP="00B605E4">
      <w:pPr>
        <w:pStyle w:val="ListParagraph"/>
        <w:keepNext/>
        <w:keepLines/>
        <w:numPr>
          <w:ilvl w:val="0"/>
          <w:numId w:val="15"/>
        </w:numPr>
        <w:tabs>
          <w:tab w:val="right" w:pos="-180"/>
          <w:tab w:val="left" w:pos="0"/>
        </w:tabs>
        <w:suppressAutoHyphens/>
        <w:autoSpaceDE w:val="0"/>
        <w:autoSpaceDN w:val="0"/>
        <w:adjustRightInd w:val="0"/>
      </w:pPr>
      <w:r w:rsidRPr="00B81726">
        <w:lastRenderedPageBreak/>
        <w:t>An international logistician cannot possibly learn all of the cultural subtleties of a particular country; however, in order to avoid frustrations and difficulties, it would be advisable that s/he study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177B3" w:rsidRPr="00B81726" w14:paraId="183705E8" w14:textId="77777777">
        <w:tc>
          <w:tcPr>
            <w:tcW w:w="360" w:type="dxa"/>
          </w:tcPr>
          <w:p w14:paraId="2FA2463C" w14:textId="77777777" w:rsidR="004177B3" w:rsidRPr="00B81726" w:rsidRDefault="004177B3" w:rsidP="00BC7541">
            <w:pPr>
              <w:keepNext/>
              <w:keepLines/>
              <w:suppressAutoHyphens/>
              <w:autoSpaceDE w:val="0"/>
              <w:autoSpaceDN w:val="0"/>
              <w:adjustRightInd w:val="0"/>
            </w:pPr>
            <w:r w:rsidRPr="00B81726">
              <w:t>a.</w:t>
            </w:r>
          </w:p>
        </w:tc>
        <w:tc>
          <w:tcPr>
            <w:tcW w:w="3870" w:type="dxa"/>
          </w:tcPr>
          <w:p w14:paraId="7F6D3C1E" w14:textId="77777777" w:rsidR="004177B3" w:rsidRPr="00B81726" w:rsidRDefault="004177B3" w:rsidP="00BC7541">
            <w:pPr>
              <w:keepNext/>
              <w:keepLines/>
              <w:suppressAutoHyphens/>
              <w:autoSpaceDE w:val="0"/>
              <w:autoSpaceDN w:val="0"/>
              <w:adjustRightInd w:val="0"/>
            </w:pPr>
            <w:r w:rsidRPr="00B81726">
              <w:t>sociology.</w:t>
            </w:r>
          </w:p>
        </w:tc>
        <w:tc>
          <w:tcPr>
            <w:tcW w:w="360" w:type="dxa"/>
          </w:tcPr>
          <w:p w14:paraId="1CA84050" w14:textId="77777777" w:rsidR="004177B3" w:rsidRPr="00B81726" w:rsidRDefault="004177B3" w:rsidP="00BC7541">
            <w:pPr>
              <w:keepNext/>
              <w:keepLines/>
              <w:suppressAutoHyphens/>
              <w:autoSpaceDE w:val="0"/>
              <w:autoSpaceDN w:val="0"/>
              <w:adjustRightInd w:val="0"/>
            </w:pPr>
            <w:r w:rsidRPr="00B81726">
              <w:t>d.</w:t>
            </w:r>
          </w:p>
        </w:tc>
        <w:tc>
          <w:tcPr>
            <w:tcW w:w="3870" w:type="dxa"/>
          </w:tcPr>
          <w:p w14:paraId="7DB808D0" w14:textId="77777777" w:rsidR="004177B3" w:rsidRPr="00B81726" w:rsidRDefault="004177B3" w:rsidP="00BC7541">
            <w:pPr>
              <w:keepNext/>
              <w:keepLines/>
              <w:suppressAutoHyphens/>
              <w:autoSpaceDE w:val="0"/>
              <w:autoSpaceDN w:val="0"/>
              <w:adjustRightInd w:val="0"/>
            </w:pPr>
            <w:r w:rsidRPr="00B81726">
              <w:t>psychology.</w:t>
            </w:r>
          </w:p>
        </w:tc>
      </w:tr>
      <w:tr w:rsidR="004177B3" w:rsidRPr="00B81726" w14:paraId="29708682" w14:textId="77777777">
        <w:tc>
          <w:tcPr>
            <w:tcW w:w="360" w:type="dxa"/>
          </w:tcPr>
          <w:p w14:paraId="11EA4FF4" w14:textId="77777777" w:rsidR="004177B3" w:rsidRPr="00B81726" w:rsidRDefault="004177B3" w:rsidP="00BC7541">
            <w:pPr>
              <w:keepNext/>
              <w:keepLines/>
              <w:suppressAutoHyphens/>
              <w:autoSpaceDE w:val="0"/>
              <w:autoSpaceDN w:val="0"/>
              <w:adjustRightInd w:val="0"/>
            </w:pPr>
            <w:r w:rsidRPr="00B81726">
              <w:t>b.</w:t>
            </w:r>
          </w:p>
        </w:tc>
        <w:tc>
          <w:tcPr>
            <w:tcW w:w="3870" w:type="dxa"/>
          </w:tcPr>
          <w:p w14:paraId="6509FFBB" w14:textId="77777777" w:rsidR="004177B3" w:rsidRPr="00B81726" w:rsidRDefault="004177B3" w:rsidP="00BC7541">
            <w:pPr>
              <w:keepNext/>
              <w:keepLines/>
              <w:suppressAutoHyphens/>
              <w:autoSpaceDE w:val="0"/>
              <w:autoSpaceDN w:val="0"/>
              <w:adjustRightInd w:val="0"/>
            </w:pPr>
            <w:r w:rsidRPr="00B81726">
              <w:t>anthropology.</w:t>
            </w:r>
          </w:p>
        </w:tc>
        <w:tc>
          <w:tcPr>
            <w:tcW w:w="360" w:type="dxa"/>
          </w:tcPr>
          <w:p w14:paraId="4BA49CB3" w14:textId="77777777" w:rsidR="004177B3" w:rsidRPr="00B81726" w:rsidRDefault="004177B3" w:rsidP="00BC7541">
            <w:pPr>
              <w:keepNext/>
              <w:keepLines/>
              <w:suppressAutoHyphens/>
              <w:autoSpaceDE w:val="0"/>
              <w:autoSpaceDN w:val="0"/>
              <w:adjustRightInd w:val="0"/>
            </w:pPr>
            <w:r w:rsidRPr="00B81726">
              <w:t>e.</w:t>
            </w:r>
          </w:p>
        </w:tc>
        <w:tc>
          <w:tcPr>
            <w:tcW w:w="3870" w:type="dxa"/>
          </w:tcPr>
          <w:p w14:paraId="051C4ADC" w14:textId="7E904253" w:rsidR="004177B3" w:rsidRPr="00B81726" w:rsidRDefault="002123B7" w:rsidP="00BC7541">
            <w:pPr>
              <w:keepNext/>
              <w:keepLines/>
              <w:suppressAutoHyphens/>
              <w:autoSpaceDE w:val="0"/>
              <w:autoSpaceDN w:val="0"/>
              <w:adjustRightInd w:val="0"/>
            </w:pPr>
            <w:r w:rsidRPr="00B81726">
              <w:t>marketing.</w:t>
            </w:r>
          </w:p>
        </w:tc>
      </w:tr>
      <w:tr w:rsidR="004177B3" w:rsidRPr="00B81726" w14:paraId="377CDBF0" w14:textId="77777777">
        <w:trPr>
          <w:gridAfter w:val="2"/>
          <w:wAfter w:w="4230" w:type="dxa"/>
        </w:trPr>
        <w:tc>
          <w:tcPr>
            <w:tcW w:w="360" w:type="dxa"/>
          </w:tcPr>
          <w:p w14:paraId="5CE4DFA0" w14:textId="77777777" w:rsidR="004177B3" w:rsidRPr="00B81726" w:rsidRDefault="004177B3" w:rsidP="00BC7541">
            <w:pPr>
              <w:keepNext/>
              <w:keepLines/>
              <w:suppressAutoHyphens/>
              <w:autoSpaceDE w:val="0"/>
              <w:autoSpaceDN w:val="0"/>
              <w:adjustRightInd w:val="0"/>
            </w:pPr>
            <w:r w:rsidRPr="00B81726">
              <w:t>c.</w:t>
            </w:r>
          </w:p>
        </w:tc>
        <w:tc>
          <w:tcPr>
            <w:tcW w:w="3870" w:type="dxa"/>
          </w:tcPr>
          <w:p w14:paraId="5363D205" w14:textId="77777777" w:rsidR="004177B3" w:rsidRPr="00B81726" w:rsidRDefault="004177B3" w:rsidP="00BC7541">
            <w:pPr>
              <w:keepNext/>
              <w:keepLines/>
              <w:suppressAutoHyphens/>
              <w:autoSpaceDE w:val="0"/>
              <w:autoSpaceDN w:val="0"/>
              <w:adjustRightInd w:val="0"/>
            </w:pPr>
            <w:r w:rsidRPr="00B81726">
              <w:t>intercultural communication.</w:t>
            </w:r>
          </w:p>
        </w:tc>
      </w:tr>
    </w:tbl>
    <w:p w14:paraId="4C0E6306" w14:textId="77777777" w:rsidR="004177B3" w:rsidRPr="00B81726" w:rsidRDefault="004177B3" w:rsidP="00BC7541">
      <w:pPr>
        <w:keepNext/>
        <w:widowControl w:val="0"/>
        <w:suppressAutoHyphens/>
        <w:autoSpaceDE w:val="0"/>
        <w:autoSpaceDN w:val="0"/>
        <w:adjustRightInd w:val="0"/>
      </w:pPr>
    </w:p>
    <w:p w14:paraId="5EF9B90A" w14:textId="5C97FD13" w:rsidR="00B605E4" w:rsidRPr="00B81726" w:rsidRDefault="004177B3" w:rsidP="00B605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C</w:t>
      </w:r>
      <w:r w:rsidR="00B605E4" w:rsidRPr="00B81726">
        <w:rPr>
          <w:lang w:val="fr-FR"/>
        </w:rPr>
        <w:tab/>
        <w:t>DIF:</w:t>
      </w:r>
      <w:r w:rsidR="00B605E4" w:rsidRPr="00B81726">
        <w:rPr>
          <w:lang w:val="fr-FR"/>
        </w:rPr>
        <w:tab/>
        <w:t>Moderate</w:t>
      </w:r>
      <w:r w:rsidR="00B605E4" w:rsidRPr="00B81726">
        <w:rPr>
          <w:lang w:val="fr-FR"/>
        </w:rPr>
        <w:tab/>
        <w:t>REF:</w:t>
      </w:r>
      <w:r w:rsidR="00B605E4" w:rsidRPr="00B81726">
        <w:rPr>
          <w:lang w:val="fr-FR"/>
        </w:rPr>
        <w:tab/>
      </w:r>
      <w:r w:rsidR="00FA1901" w:rsidRPr="00B81726">
        <w:rPr>
          <w:lang w:val="fr-FR"/>
        </w:rPr>
        <w:t>page 31</w:t>
      </w:r>
    </w:p>
    <w:p w14:paraId="2D3CA8FF" w14:textId="77777777" w:rsidR="004177B3" w:rsidRPr="00B81726" w:rsidRDefault="004177B3" w:rsidP="00BC754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0B2C1BDA" w14:textId="77777777" w:rsidR="004177B3" w:rsidRPr="00B81726" w:rsidRDefault="004177B3" w:rsidP="00BC7541">
      <w:pPr>
        <w:keepNext/>
        <w:widowControl w:val="0"/>
        <w:suppressAutoHyphens/>
        <w:autoSpaceDE w:val="0"/>
        <w:autoSpaceDN w:val="0"/>
        <w:adjustRightInd w:val="0"/>
        <w:spacing w:after="1"/>
        <w:rPr>
          <w:lang w:val="fr-FR"/>
        </w:rPr>
      </w:pPr>
    </w:p>
    <w:p w14:paraId="36352C2C" w14:textId="77777777" w:rsidR="004177B3" w:rsidRPr="00B81726" w:rsidRDefault="004177B3" w:rsidP="00BC7541">
      <w:pPr>
        <w:keepNext/>
        <w:widowControl w:val="0"/>
        <w:suppressAutoHyphens/>
        <w:autoSpaceDE w:val="0"/>
        <w:autoSpaceDN w:val="0"/>
        <w:adjustRightInd w:val="0"/>
        <w:spacing w:after="1"/>
      </w:pPr>
      <w:r w:rsidRPr="00B81726">
        <w:t xml:space="preserve">Learning about Intercultural Communication is the single best strategy to learn how to handle cultural differences, often ahead of learning a foreign language and learning the traditional social sciences. </w:t>
      </w:r>
    </w:p>
    <w:p w14:paraId="30EC73BE" w14:textId="77777777" w:rsidR="004177B3" w:rsidRPr="00B81726" w:rsidRDefault="004177B3" w:rsidP="002E1F7B">
      <w:pPr>
        <w:widowControl w:val="0"/>
        <w:suppressAutoHyphens/>
        <w:autoSpaceDE w:val="0"/>
        <w:autoSpaceDN w:val="0"/>
        <w:adjustRightInd w:val="0"/>
        <w:spacing w:after="1"/>
      </w:pPr>
    </w:p>
    <w:p w14:paraId="7A211F1B" w14:textId="77777777" w:rsidR="004177B3" w:rsidRPr="00B81726" w:rsidRDefault="004177B3" w:rsidP="00253C3E">
      <w:pPr>
        <w:widowControl w:val="0"/>
        <w:suppressAutoHyphens/>
        <w:autoSpaceDE w:val="0"/>
        <w:autoSpaceDN w:val="0"/>
        <w:adjustRightInd w:val="0"/>
        <w:spacing w:after="1"/>
      </w:pPr>
    </w:p>
    <w:p w14:paraId="63B33BE7" w14:textId="77777777" w:rsidR="004177B3" w:rsidRPr="00B81726" w:rsidRDefault="004177B3">
      <w:pPr>
        <w:widowControl w:val="0"/>
        <w:suppressAutoHyphens/>
        <w:autoSpaceDE w:val="0"/>
        <w:autoSpaceDN w:val="0"/>
        <w:adjustRightInd w:val="0"/>
        <w:spacing w:after="1"/>
        <w:ind w:left="-630"/>
      </w:pPr>
      <w:r w:rsidRPr="00B81726">
        <w:t>COMPLETION</w:t>
      </w:r>
    </w:p>
    <w:p w14:paraId="6E0DF8BD" w14:textId="77777777" w:rsidR="004177B3" w:rsidRPr="00B81726" w:rsidRDefault="004177B3">
      <w:pPr>
        <w:widowControl w:val="0"/>
        <w:suppressAutoHyphens/>
        <w:autoSpaceDE w:val="0"/>
        <w:autoSpaceDN w:val="0"/>
        <w:adjustRightInd w:val="0"/>
        <w:spacing w:after="1"/>
      </w:pPr>
    </w:p>
    <w:p w14:paraId="290C531D" w14:textId="77777777" w:rsidR="004177B3" w:rsidRPr="00B81726" w:rsidRDefault="004177B3">
      <w:pPr>
        <w:keepLines/>
        <w:tabs>
          <w:tab w:val="right" w:pos="-180"/>
          <w:tab w:val="left" w:pos="0"/>
        </w:tabs>
        <w:suppressAutoHyphens/>
        <w:autoSpaceDE w:val="0"/>
        <w:autoSpaceDN w:val="0"/>
        <w:adjustRightInd w:val="0"/>
        <w:ind w:hanging="630"/>
      </w:pPr>
      <w:r w:rsidRPr="00B81726">
        <w:tab/>
        <w:t>1.</w:t>
      </w:r>
      <w:r w:rsidRPr="00B81726">
        <w:tab/>
        <w:t>The ____________________, signed in 1957, led to the creation of the European Union.</w:t>
      </w:r>
    </w:p>
    <w:p w14:paraId="58DD3B1A" w14:textId="77777777" w:rsidR="004177B3" w:rsidRPr="00B81726" w:rsidRDefault="004177B3">
      <w:pPr>
        <w:widowControl w:val="0"/>
        <w:suppressAutoHyphens/>
        <w:autoSpaceDE w:val="0"/>
        <w:autoSpaceDN w:val="0"/>
        <w:adjustRightInd w:val="0"/>
        <w:spacing w:after="1"/>
      </w:pPr>
    </w:p>
    <w:p w14:paraId="3A313DCC"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Treaty of Rome</w:t>
      </w:r>
    </w:p>
    <w:p w14:paraId="0E1C7D6D" w14:textId="77777777" w:rsidR="004177B3" w:rsidRPr="00B81726" w:rsidRDefault="004177B3">
      <w:pPr>
        <w:widowControl w:val="0"/>
        <w:suppressAutoHyphens/>
        <w:autoSpaceDE w:val="0"/>
        <w:autoSpaceDN w:val="0"/>
        <w:adjustRightInd w:val="0"/>
        <w:spacing w:after="1"/>
      </w:pPr>
    </w:p>
    <w:p w14:paraId="7604688E" w14:textId="3FABC9CC"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Moderate</w:t>
      </w:r>
      <w:r w:rsidRPr="00B81726">
        <w:tab/>
        <w:t>REF:</w:t>
      </w:r>
      <w:r w:rsidRPr="00B81726">
        <w:tab/>
      </w:r>
      <w:r w:rsidR="009870E6" w:rsidRPr="00B81726">
        <w:t>page 9</w:t>
      </w:r>
    </w:p>
    <w:p w14:paraId="222C0500" w14:textId="77777777" w:rsidR="004177B3" w:rsidRPr="00B81726" w:rsidRDefault="004177B3">
      <w:pPr>
        <w:widowControl w:val="0"/>
        <w:suppressAutoHyphens/>
        <w:autoSpaceDE w:val="0"/>
        <w:autoSpaceDN w:val="0"/>
        <w:adjustRightInd w:val="0"/>
        <w:spacing w:after="1"/>
      </w:pPr>
    </w:p>
    <w:p w14:paraId="0DC89CC2" w14:textId="77777777" w:rsidR="004177B3" w:rsidRPr="00B81726" w:rsidRDefault="004177B3">
      <w:pPr>
        <w:keepLines/>
        <w:tabs>
          <w:tab w:val="right" w:pos="-180"/>
          <w:tab w:val="left" w:pos="0"/>
        </w:tabs>
        <w:suppressAutoHyphens/>
        <w:autoSpaceDE w:val="0"/>
        <w:autoSpaceDN w:val="0"/>
        <w:adjustRightInd w:val="0"/>
        <w:ind w:hanging="630"/>
      </w:pPr>
      <w:r w:rsidRPr="00B81726">
        <w:tab/>
        <w:t>2.</w:t>
      </w:r>
      <w:r w:rsidRPr="00B81726">
        <w:tab/>
        <w:t>The ____________________ succeeded the General Agreement on Tariffs and Trade created by the Bretton Woods Conference.</w:t>
      </w:r>
    </w:p>
    <w:p w14:paraId="64326417" w14:textId="77777777" w:rsidR="004177B3" w:rsidRPr="00B81726" w:rsidRDefault="004177B3">
      <w:pPr>
        <w:widowControl w:val="0"/>
        <w:suppressAutoHyphens/>
        <w:autoSpaceDE w:val="0"/>
        <w:autoSpaceDN w:val="0"/>
        <w:adjustRightInd w:val="0"/>
        <w:spacing w:after="1"/>
      </w:pPr>
    </w:p>
    <w:p w14:paraId="7C36A73C"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World Trade Organization</w:t>
      </w:r>
    </w:p>
    <w:p w14:paraId="57BAA3AE" w14:textId="77777777" w:rsidR="004177B3" w:rsidRPr="00B81726" w:rsidRDefault="004177B3">
      <w:pPr>
        <w:widowControl w:val="0"/>
        <w:suppressAutoHyphens/>
        <w:autoSpaceDE w:val="0"/>
        <w:autoSpaceDN w:val="0"/>
        <w:adjustRightInd w:val="0"/>
        <w:spacing w:after="1"/>
      </w:pPr>
    </w:p>
    <w:p w14:paraId="2E261FDB" w14:textId="380DB903"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Easy</w:t>
      </w:r>
      <w:r w:rsidRPr="00B81726">
        <w:tab/>
        <w:t>REF:</w:t>
      </w:r>
      <w:r w:rsidRPr="00B81726">
        <w:tab/>
      </w:r>
      <w:r w:rsidR="009870E6" w:rsidRPr="00B81726">
        <w:t>page 9</w:t>
      </w:r>
    </w:p>
    <w:p w14:paraId="07A0DFA4" w14:textId="77777777" w:rsidR="004177B3" w:rsidRPr="00B81726" w:rsidRDefault="004177B3">
      <w:pPr>
        <w:widowControl w:val="0"/>
        <w:suppressAutoHyphens/>
        <w:autoSpaceDE w:val="0"/>
        <w:autoSpaceDN w:val="0"/>
        <w:adjustRightInd w:val="0"/>
        <w:spacing w:after="1"/>
      </w:pPr>
    </w:p>
    <w:p w14:paraId="41B04A34" w14:textId="77777777" w:rsidR="004177B3" w:rsidRPr="00B81726" w:rsidRDefault="004177B3" w:rsidP="00936839">
      <w:pPr>
        <w:keepNext/>
        <w:keepLines/>
        <w:tabs>
          <w:tab w:val="right" w:pos="-180"/>
          <w:tab w:val="left" w:pos="0"/>
        </w:tabs>
        <w:suppressAutoHyphens/>
        <w:autoSpaceDE w:val="0"/>
        <w:autoSpaceDN w:val="0"/>
        <w:adjustRightInd w:val="0"/>
        <w:ind w:hanging="630"/>
      </w:pPr>
      <w:r w:rsidRPr="00B81726">
        <w:tab/>
        <w:t>3.</w:t>
      </w:r>
      <w:r w:rsidRPr="00B81726">
        <w:tab/>
        <w:t>In 1995, the World Trade Organization succeeded the ____________________ that had been created at the Bretton Woods Conference in 1944.</w:t>
      </w:r>
    </w:p>
    <w:p w14:paraId="231B8C80" w14:textId="77777777" w:rsidR="004177B3" w:rsidRPr="00B81726" w:rsidRDefault="004177B3" w:rsidP="00936839">
      <w:pPr>
        <w:keepNext/>
        <w:widowControl w:val="0"/>
        <w:suppressAutoHyphens/>
        <w:autoSpaceDE w:val="0"/>
        <w:autoSpaceDN w:val="0"/>
        <w:adjustRightInd w:val="0"/>
        <w:spacing w:after="1"/>
      </w:pPr>
    </w:p>
    <w:p w14:paraId="72E9DBA5" w14:textId="77777777" w:rsidR="004177B3" w:rsidRPr="00B81726" w:rsidRDefault="004177B3" w:rsidP="0093683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General Agreement on Tariffs and Trade (GATT)</w:t>
      </w:r>
    </w:p>
    <w:p w14:paraId="109C3E48" w14:textId="77777777" w:rsidR="004177B3" w:rsidRPr="00B81726" w:rsidRDefault="004177B3" w:rsidP="00936839">
      <w:pPr>
        <w:keepNext/>
        <w:widowControl w:val="0"/>
        <w:suppressAutoHyphens/>
        <w:autoSpaceDE w:val="0"/>
        <w:autoSpaceDN w:val="0"/>
        <w:adjustRightInd w:val="0"/>
        <w:spacing w:after="1"/>
      </w:pPr>
    </w:p>
    <w:p w14:paraId="550E1504" w14:textId="089195AB" w:rsidR="004177B3" w:rsidRPr="00B81726" w:rsidRDefault="004177B3" w:rsidP="0093683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Moderate</w:t>
      </w:r>
      <w:r w:rsidRPr="00B81726">
        <w:tab/>
        <w:t>REF:</w:t>
      </w:r>
      <w:r w:rsidRPr="00B81726">
        <w:tab/>
      </w:r>
      <w:r w:rsidR="009870E6" w:rsidRPr="00B81726">
        <w:t>page 9</w:t>
      </w:r>
    </w:p>
    <w:p w14:paraId="18491186" w14:textId="77777777" w:rsidR="004177B3" w:rsidRPr="00B81726" w:rsidRDefault="004177B3">
      <w:pPr>
        <w:widowControl w:val="0"/>
        <w:suppressAutoHyphens/>
        <w:autoSpaceDE w:val="0"/>
        <w:autoSpaceDN w:val="0"/>
        <w:adjustRightInd w:val="0"/>
        <w:spacing w:after="1"/>
      </w:pPr>
    </w:p>
    <w:p w14:paraId="4631F7B4" w14:textId="77777777" w:rsidR="004177B3" w:rsidRPr="00B81726" w:rsidRDefault="004177B3">
      <w:pPr>
        <w:keepLines/>
        <w:tabs>
          <w:tab w:val="right" w:pos="-180"/>
          <w:tab w:val="left" w:pos="0"/>
        </w:tabs>
        <w:suppressAutoHyphens/>
        <w:autoSpaceDE w:val="0"/>
        <w:autoSpaceDN w:val="0"/>
        <w:adjustRightInd w:val="0"/>
        <w:ind w:hanging="630"/>
      </w:pPr>
      <w:r w:rsidRPr="00B81726">
        <w:tab/>
        <w:t>4.</w:t>
      </w:r>
      <w:r w:rsidRPr="00B81726">
        <w:tab/>
        <w:t>The General Agreement on Tariffs and Trade was an effort at reducing tariffs and non-tariff trade barriers. These reductions took place through year-long discussions that were called ____________________.</w:t>
      </w:r>
    </w:p>
    <w:p w14:paraId="05F88CCF" w14:textId="77777777" w:rsidR="004177B3" w:rsidRPr="00B81726" w:rsidRDefault="004177B3">
      <w:pPr>
        <w:widowControl w:val="0"/>
        <w:suppressAutoHyphens/>
        <w:autoSpaceDE w:val="0"/>
        <w:autoSpaceDN w:val="0"/>
        <w:adjustRightInd w:val="0"/>
        <w:spacing w:after="1"/>
      </w:pPr>
    </w:p>
    <w:p w14:paraId="2B3EA190"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rounds</w:t>
      </w:r>
    </w:p>
    <w:p w14:paraId="1CC8EC47" w14:textId="77777777" w:rsidR="004177B3" w:rsidRPr="00B81726" w:rsidRDefault="004177B3">
      <w:pPr>
        <w:widowControl w:val="0"/>
        <w:suppressAutoHyphens/>
        <w:autoSpaceDE w:val="0"/>
        <w:autoSpaceDN w:val="0"/>
        <w:adjustRightInd w:val="0"/>
        <w:spacing w:after="1"/>
      </w:pPr>
    </w:p>
    <w:p w14:paraId="631D26E6" w14:textId="77282F3B"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Moderate</w:t>
      </w:r>
      <w:r w:rsidRPr="00B81726">
        <w:tab/>
        <w:t>REF:</w:t>
      </w:r>
      <w:r w:rsidRPr="00B81726">
        <w:tab/>
      </w:r>
      <w:r w:rsidR="009870E6" w:rsidRPr="00B81726">
        <w:t>page 9</w:t>
      </w:r>
    </w:p>
    <w:p w14:paraId="706A2DDA" w14:textId="77777777" w:rsidR="004177B3" w:rsidRPr="00B81726" w:rsidRDefault="004177B3">
      <w:pPr>
        <w:widowControl w:val="0"/>
        <w:suppressAutoHyphens/>
        <w:autoSpaceDE w:val="0"/>
        <w:autoSpaceDN w:val="0"/>
        <w:adjustRightInd w:val="0"/>
        <w:spacing w:after="1"/>
      </w:pPr>
    </w:p>
    <w:p w14:paraId="346DFE68" w14:textId="70C3F666" w:rsidR="004177B3" w:rsidRPr="00B81726" w:rsidRDefault="004177B3" w:rsidP="00863CE8">
      <w:pPr>
        <w:keepNext/>
        <w:keepLines/>
        <w:tabs>
          <w:tab w:val="right" w:pos="-180"/>
          <w:tab w:val="left" w:pos="0"/>
        </w:tabs>
        <w:suppressAutoHyphens/>
        <w:autoSpaceDE w:val="0"/>
        <w:autoSpaceDN w:val="0"/>
        <w:adjustRightInd w:val="0"/>
        <w:ind w:hanging="630"/>
      </w:pPr>
      <w:r w:rsidRPr="00B81726">
        <w:lastRenderedPageBreak/>
        <w:tab/>
        <w:t>5.</w:t>
      </w:r>
      <w:r w:rsidRPr="00B81726">
        <w:tab/>
        <w:t>The euro is the currency of ____________________ of the twenty-</w:t>
      </w:r>
      <w:r w:rsidR="009870E6" w:rsidRPr="00B81726">
        <w:t>seven</w:t>
      </w:r>
      <w:r w:rsidRPr="00B81726">
        <w:t xml:space="preserve"> countries of the European Union.</w:t>
      </w:r>
    </w:p>
    <w:p w14:paraId="7AC59925" w14:textId="77777777" w:rsidR="004177B3" w:rsidRPr="00B81726" w:rsidRDefault="004177B3" w:rsidP="00863CE8">
      <w:pPr>
        <w:keepNext/>
        <w:widowControl w:val="0"/>
        <w:suppressAutoHyphens/>
        <w:autoSpaceDE w:val="0"/>
        <w:autoSpaceDN w:val="0"/>
        <w:adjustRightInd w:val="0"/>
        <w:spacing w:after="1"/>
      </w:pPr>
    </w:p>
    <w:p w14:paraId="09911795" w14:textId="2D4FE1A9" w:rsidR="004177B3" w:rsidRPr="00B81726" w:rsidRDefault="004177B3" w:rsidP="00863CE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r>
      <w:r w:rsidR="001B0E45" w:rsidRPr="00B81726">
        <w:t>Nine</w:t>
      </w:r>
      <w:r w:rsidRPr="00B81726">
        <w:t xml:space="preserve">teen (as of </w:t>
      </w:r>
      <w:r w:rsidR="001B0E45" w:rsidRPr="00B81726">
        <w:t xml:space="preserve">July </w:t>
      </w:r>
      <w:r w:rsidRPr="00B81726">
        <w:t>20</w:t>
      </w:r>
      <w:r w:rsidR="009870E6" w:rsidRPr="00B81726">
        <w:t>2</w:t>
      </w:r>
      <w:r w:rsidRPr="00B81726">
        <w:t>1)</w:t>
      </w:r>
    </w:p>
    <w:p w14:paraId="1E425B6A" w14:textId="77777777" w:rsidR="004177B3" w:rsidRPr="00B81726" w:rsidRDefault="004177B3" w:rsidP="00863CE8">
      <w:pPr>
        <w:keepNext/>
        <w:widowControl w:val="0"/>
        <w:suppressAutoHyphens/>
        <w:autoSpaceDE w:val="0"/>
        <w:autoSpaceDN w:val="0"/>
        <w:adjustRightInd w:val="0"/>
        <w:spacing w:after="1"/>
      </w:pPr>
    </w:p>
    <w:p w14:paraId="72B9B265" w14:textId="32FCCB99" w:rsidR="004177B3" w:rsidRPr="00B81726" w:rsidRDefault="004177B3" w:rsidP="00863CE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Hard</w:t>
      </w:r>
      <w:r w:rsidRPr="00B81726">
        <w:tab/>
        <w:t>REF:</w:t>
      </w:r>
      <w:r w:rsidR="009870E6" w:rsidRPr="00B81726">
        <w:t xml:space="preserve"> page 14</w:t>
      </w:r>
    </w:p>
    <w:p w14:paraId="58FDB211" w14:textId="77777777" w:rsidR="004177B3" w:rsidRPr="00B81726" w:rsidRDefault="004177B3" w:rsidP="00E77C04">
      <w:pPr>
        <w:keepNext/>
        <w:keepLines/>
        <w:tabs>
          <w:tab w:val="right" w:pos="-180"/>
          <w:tab w:val="left" w:pos="0"/>
        </w:tabs>
        <w:suppressAutoHyphens/>
        <w:autoSpaceDE w:val="0"/>
        <w:autoSpaceDN w:val="0"/>
        <w:adjustRightInd w:val="0"/>
      </w:pPr>
    </w:p>
    <w:p w14:paraId="17A52D3D" w14:textId="77777777" w:rsidR="004177B3" w:rsidRPr="00B81726" w:rsidRDefault="004177B3" w:rsidP="00BC7541">
      <w:pPr>
        <w:keepLines/>
        <w:tabs>
          <w:tab w:val="right" w:pos="-180"/>
          <w:tab w:val="left" w:pos="0"/>
        </w:tabs>
        <w:suppressAutoHyphens/>
        <w:autoSpaceDE w:val="0"/>
        <w:autoSpaceDN w:val="0"/>
        <w:adjustRightInd w:val="0"/>
        <w:ind w:hanging="630"/>
      </w:pPr>
      <w:r w:rsidRPr="00B81726">
        <w:tab/>
        <w:t>6.</w:t>
      </w:r>
      <w:r w:rsidRPr="00B81726">
        <w:tab/>
        <w:t>When a large retailer asks a company to manufacture a product so that it can be sold at a low(er) price point, the company is often constrained to outsource its production overseas. Such a phenomenon is called the ____________________.</w:t>
      </w:r>
    </w:p>
    <w:p w14:paraId="36C548B0"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p>
    <w:p w14:paraId="4982655F"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Wal</w:t>
      </w:r>
      <w:r w:rsidR="001B0E45" w:rsidRPr="00B81726">
        <w:t>m</w:t>
      </w:r>
      <w:r w:rsidRPr="00B81726">
        <w:t>art effect</w:t>
      </w:r>
    </w:p>
    <w:p w14:paraId="2A77DAC2" w14:textId="77777777" w:rsidR="004177B3" w:rsidRPr="00B81726" w:rsidRDefault="004177B3">
      <w:pPr>
        <w:widowControl w:val="0"/>
        <w:suppressAutoHyphens/>
        <w:autoSpaceDE w:val="0"/>
        <w:autoSpaceDN w:val="0"/>
        <w:adjustRightInd w:val="0"/>
        <w:spacing w:after="1"/>
      </w:pPr>
    </w:p>
    <w:p w14:paraId="531017DF" w14:textId="676C2522"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Hard</w:t>
      </w:r>
      <w:r w:rsidRPr="00B81726">
        <w:tab/>
        <w:t>REF:</w:t>
      </w:r>
      <w:r w:rsidRPr="00B81726">
        <w:tab/>
      </w:r>
      <w:r w:rsidR="009870E6" w:rsidRPr="00B81726">
        <w:t>page 20</w:t>
      </w:r>
    </w:p>
    <w:p w14:paraId="2B70A639" w14:textId="77777777" w:rsidR="004177B3" w:rsidRPr="00B81726" w:rsidRDefault="004177B3">
      <w:pPr>
        <w:widowControl w:val="0"/>
        <w:suppressAutoHyphens/>
        <w:autoSpaceDE w:val="0"/>
        <w:autoSpaceDN w:val="0"/>
        <w:adjustRightInd w:val="0"/>
        <w:spacing w:after="1"/>
      </w:pPr>
    </w:p>
    <w:p w14:paraId="1BA594E1" w14:textId="77777777" w:rsidR="004177B3" w:rsidRPr="00B81726" w:rsidRDefault="004177B3" w:rsidP="003C6980">
      <w:pPr>
        <w:keepLines/>
        <w:tabs>
          <w:tab w:val="right" w:pos="-180"/>
          <w:tab w:val="left" w:pos="0"/>
        </w:tabs>
        <w:suppressAutoHyphens/>
        <w:autoSpaceDE w:val="0"/>
        <w:autoSpaceDN w:val="0"/>
        <w:adjustRightInd w:val="0"/>
        <w:ind w:hanging="630"/>
      </w:pPr>
      <w:r w:rsidRPr="00B81726">
        <w:tab/>
        <w:t>7.</w:t>
      </w:r>
      <w:r w:rsidRPr="00B81726">
        <w:tab/>
        <w:t>The Theory of Absolute Advantage was first coined by ____________________.</w:t>
      </w:r>
    </w:p>
    <w:p w14:paraId="3A4D29BF" w14:textId="77777777" w:rsidR="004177B3" w:rsidRPr="00B81726" w:rsidRDefault="004177B3" w:rsidP="003C6980">
      <w:pPr>
        <w:keepLines/>
        <w:tabs>
          <w:tab w:val="right" w:pos="-180"/>
          <w:tab w:val="left" w:pos="0"/>
        </w:tabs>
        <w:suppressAutoHyphens/>
        <w:autoSpaceDE w:val="0"/>
        <w:autoSpaceDN w:val="0"/>
        <w:adjustRightInd w:val="0"/>
        <w:ind w:hanging="630"/>
      </w:pPr>
    </w:p>
    <w:p w14:paraId="3D474C18" w14:textId="77777777" w:rsidR="004177B3" w:rsidRPr="00B81726" w:rsidRDefault="004177B3" w:rsidP="003C6980">
      <w:pPr>
        <w:keepLines/>
        <w:tabs>
          <w:tab w:val="right" w:pos="-180"/>
          <w:tab w:val="left" w:pos="0"/>
        </w:tabs>
        <w:suppressAutoHyphens/>
        <w:autoSpaceDE w:val="0"/>
        <w:autoSpaceDN w:val="0"/>
        <w:adjustRightInd w:val="0"/>
        <w:ind w:hanging="630"/>
      </w:pPr>
      <w:r w:rsidRPr="00B81726">
        <w:tab/>
      </w:r>
      <w:r w:rsidRPr="00B81726">
        <w:tab/>
        <w:t>ANS:</w:t>
      </w:r>
      <w:r w:rsidRPr="00B81726">
        <w:tab/>
        <w:t>Adam Smith</w:t>
      </w:r>
    </w:p>
    <w:p w14:paraId="733F0809" w14:textId="77777777" w:rsidR="004177B3" w:rsidRPr="00B81726" w:rsidRDefault="004177B3">
      <w:pPr>
        <w:widowControl w:val="0"/>
        <w:suppressAutoHyphens/>
        <w:autoSpaceDE w:val="0"/>
        <w:autoSpaceDN w:val="0"/>
        <w:adjustRightInd w:val="0"/>
        <w:spacing w:after="1"/>
      </w:pPr>
    </w:p>
    <w:p w14:paraId="542440DF" w14:textId="26CE7CD3"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Easy</w:t>
      </w:r>
      <w:r w:rsidRPr="00B81726">
        <w:tab/>
        <w:t>REF:</w:t>
      </w:r>
      <w:r w:rsidRPr="00B81726">
        <w:tab/>
      </w:r>
      <w:r w:rsidR="009870E6" w:rsidRPr="00B81726">
        <w:t>page 23</w:t>
      </w:r>
    </w:p>
    <w:p w14:paraId="0DD991BE" w14:textId="77777777" w:rsidR="004177B3" w:rsidRPr="00B81726" w:rsidRDefault="004177B3">
      <w:pPr>
        <w:widowControl w:val="0"/>
        <w:suppressAutoHyphens/>
        <w:autoSpaceDE w:val="0"/>
        <w:autoSpaceDN w:val="0"/>
        <w:adjustRightInd w:val="0"/>
        <w:spacing w:after="1"/>
      </w:pPr>
    </w:p>
    <w:p w14:paraId="6EB8DA9F" w14:textId="77777777" w:rsidR="004177B3" w:rsidRPr="00B81726" w:rsidRDefault="004177B3">
      <w:pPr>
        <w:keepLines/>
        <w:tabs>
          <w:tab w:val="right" w:pos="-180"/>
          <w:tab w:val="left" w:pos="0"/>
        </w:tabs>
        <w:suppressAutoHyphens/>
        <w:autoSpaceDE w:val="0"/>
        <w:autoSpaceDN w:val="0"/>
        <w:adjustRightInd w:val="0"/>
        <w:ind w:hanging="630"/>
      </w:pPr>
      <w:r w:rsidRPr="00B81726">
        <w:tab/>
        <w:t>8.</w:t>
      </w:r>
      <w:r w:rsidRPr="00B81726">
        <w:tab/>
        <w:t>The Theory of Comparative Advantage was first coined by Robert Torrens, but popularized by ____________________.</w:t>
      </w:r>
    </w:p>
    <w:p w14:paraId="44A7F33B" w14:textId="77777777" w:rsidR="004177B3" w:rsidRPr="00B81726" w:rsidRDefault="004177B3">
      <w:pPr>
        <w:widowControl w:val="0"/>
        <w:suppressAutoHyphens/>
        <w:autoSpaceDE w:val="0"/>
        <w:autoSpaceDN w:val="0"/>
        <w:adjustRightInd w:val="0"/>
        <w:spacing w:after="1"/>
      </w:pPr>
    </w:p>
    <w:p w14:paraId="7A2B06CE"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pt-BR"/>
        </w:rPr>
      </w:pPr>
      <w:r w:rsidRPr="00B81726">
        <w:rPr>
          <w:lang w:val="pt-BR"/>
        </w:rPr>
        <w:t>ANS:</w:t>
      </w:r>
      <w:r w:rsidRPr="00B81726">
        <w:rPr>
          <w:lang w:val="pt-BR"/>
        </w:rPr>
        <w:tab/>
        <w:t>David Ricardo</w:t>
      </w:r>
    </w:p>
    <w:p w14:paraId="5FB10E03" w14:textId="77777777" w:rsidR="004177B3" w:rsidRPr="00B81726" w:rsidRDefault="004177B3">
      <w:pPr>
        <w:widowControl w:val="0"/>
        <w:suppressAutoHyphens/>
        <w:autoSpaceDE w:val="0"/>
        <w:autoSpaceDN w:val="0"/>
        <w:adjustRightInd w:val="0"/>
        <w:spacing w:after="1"/>
        <w:rPr>
          <w:lang w:val="pt-BR"/>
        </w:rPr>
      </w:pPr>
    </w:p>
    <w:p w14:paraId="267368A0" w14:textId="759C46EF"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pt-BR"/>
        </w:rPr>
      </w:pPr>
      <w:r w:rsidRPr="00B81726">
        <w:rPr>
          <w:lang w:val="pt-BR"/>
        </w:rPr>
        <w:t>DIF:</w:t>
      </w:r>
      <w:r w:rsidRPr="00B81726">
        <w:rPr>
          <w:lang w:val="pt-BR"/>
        </w:rPr>
        <w:tab/>
        <w:t>Moderate</w:t>
      </w:r>
      <w:r w:rsidRPr="00B81726">
        <w:rPr>
          <w:lang w:val="pt-BR"/>
        </w:rPr>
        <w:tab/>
        <w:t>REF:</w:t>
      </w:r>
      <w:r w:rsidRPr="00B81726">
        <w:rPr>
          <w:lang w:val="pt-BR"/>
        </w:rPr>
        <w:tab/>
      </w:r>
      <w:r w:rsidR="009870E6" w:rsidRPr="00B81726">
        <w:rPr>
          <w:lang w:val="pt-BR"/>
        </w:rPr>
        <w:t>page 24</w:t>
      </w:r>
    </w:p>
    <w:p w14:paraId="34818C4E" w14:textId="77777777" w:rsidR="004177B3" w:rsidRPr="00B81726" w:rsidRDefault="004177B3">
      <w:pPr>
        <w:widowControl w:val="0"/>
        <w:suppressAutoHyphens/>
        <w:autoSpaceDE w:val="0"/>
        <w:autoSpaceDN w:val="0"/>
        <w:adjustRightInd w:val="0"/>
        <w:spacing w:after="1"/>
        <w:rPr>
          <w:lang w:val="pt-BR"/>
        </w:rPr>
      </w:pPr>
    </w:p>
    <w:p w14:paraId="68F05F6E" w14:textId="77777777" w:rsidR="004177B3" w:rsidRPr="00B81726" w:rsidRDefault="004177B3">
      <w:pPr>
        <w:keepLines/>
        <w:tabs>
          <w:tab w:val="right" w:pos="-180"/>
          <w:tab w:val="left" w:pos="0"/>
        </w:tabs>
        <w:suppressAutoHyphens/>
        <w:autoSpaceDE w:val="0"/>
        <w:autoSpaceDN w:val="0"/>
        <w:adjustRightInd w:val="0"/>
        <w:ind w:hanging="630"/>
      </w:pPr>
      <w:r w:rsidRPr="00B81726">
        <w:rPr>
          <w:lang w:val="pt-BR"/>
        </w:rPr>
        <w:tab/>
      </w:r>
      <w:r w:rsidRPr="00B81726">
        <w:t>9.</w:t>
      </w:r>
      <w:r w:rsidRPr="00B81726">
        <w:tab/>
        <w:t>The Heckscher-Ohlin Theory can also be called the ____________________.</w:t>
      </w:r>
    </w:p>
    <w:p w14:paraId="6889E9A8" w14:textId="77777777" w:rsidR="004177B3" w:rsidRPr="00B81726" w:rsidRDefault="004177B3">
      <w:pPr>
        <w:widowControl w:val="0"/>
        <w:suppressAutoHyphens/>
        <w:autoSpaceDE w:val="0"/>
        <w:autoSpaceDN w:val="0"/>
        <w:adjustRightInd w:val="0"/>
        <w:spacing w:after="1"/>
      </w:pPr>
    </w:p>
    <w:p w14:paraId="0DD5C50D"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Factor-Endowment Theory</w:t>
      </w:r>
    </w:p>
    <w:p w14:paraId="5CF5303B" w14:textId="77777777" w:rsidR="004177B3" w:rsidRPr="00B81726" w:rsidRDefault="004177B3">
      <w:pPr>
        <w:widowControl w:val="0"/>
        <w:suppressAutoHyphens/>
        <w:autoSpaceDE w:val="0"/>
        <w:autoSpaceDN w:val="0"/>
        <w:adjustRightInd w:val="0"/>
        <w:spacing w:after="1"/>
      </w:pPr>
    </w:p>
    <w:p w14:paraId="45481D3A" w14:textId="29C1CB84"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Moderate</w:t>
      </w:r>
      <w:r w:rsidRPr="00B81726">
        <w:tab/>
        <w:t>REF:</w:t>
      </w:r>
      <w:r w:rsidRPr="00B81726">
        <w:tab/>
      </w:r>
      <w:r w:rsidR="009870E6" w:rsidRPr="00B81726">
        <w:t>page 26</w:t>
      </w:r>
    </w:p>
    <w:p w14:paraId="7A961315" w14:textId="77777777" w:rsidR="004177B3" w:rsidRPr="00B81726" w:rsidRDefault="004177B3">
      <w:pPr>
        <w:widowControl w:val="0"/>
        <w:suppressAutoHyphens/>
        <w:autoSpaceDE w:val="0"/>
        <w:autoSpaceDN w:val="0"/>
        <w:adjustRightInd w:val="0"/>
        <w:spacing w:after="1"/>
      </w:pPr>
    </w:p>
    <w:p w14:paraId="6A6704BD" w14:textId="77777777" w:rsidR="004177B3" w:rsidRPr="00B81726" w:rsidRDefault="004177B3" w:rsidP="00E77C04">
      <w:pPr>
        <w:keepNext/>
        <w:keepLines/>
        <w:tabs>
          <w:tab w:val="right" w:pos="-180"/>
          <w:tab w:val="left" w:pos="0"/>
        </w:tabs>
        <w:suppressAutoHyphens/>
        <w:autoSpaceDE w:val="0"/>
        <w:autoSpaceDN w:val="0"/>
        <w:adjustRightInd w:val="0"/>
        <w:ind w:hanging="630"/>
      </w:pPr>
      <w:r w:rsidRPr="00B81726">
        <w:tab/>
        <w:t>10.</w:t>
      </w:r>
      <w:r w:rsidRPr="00B81726">
        <w:tab/>
        <w:t>The International Product Life Cycle Theory was developed by ____________________.</w:t>
      </w:r>
    </w:p>
    <w:p w14:paraId="0D2DA719" w14:textId="77777777" w:rsidR="004177B3" w:rsidRPr="00B81726" w:rsidRDefault="004177B3" w:rsidP="00E77C04">
      <w:pPr>
        <w:keepNext/>
        <w:widowControl w:val="0"/>
        <w:suppressAutoHyphens/>
        <w:autoSpaceDE w:val="0"/>
        <w:autoSpaceDN w:val="0"/>
        <w:adjustRightInd w:val="0"/>
        <w:spacing w:after="1"/>
      </w:pPr>
    </w:p>
    <w:p w14:paraId="2B7014CB" w14:textId="77777777" w:rsidR="004177B3" w:rsidRPr="00B81726" w:rsidRDefault="004177B3" w:rsidP="00E77C0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ANS:</w:t>
      </w:r>
      <w:r w:rsidRPr="00B81726">
        <w:tab/>
        <w:t>Raymond Vernon</w:t>
      </w:r>
    </w:p>
    <w:p w14:paraId="05DA77C2" w14:textId="77777777" w:rsidR="004177B3" w:rsidRPr="00B81726" w:rsidRDefault="004177B3" w:rsidP="00E77C04">
      <w:pPr>
        <w:keepNext/>
        <w:widowControl w:val="0"/>
        <w:suppressAutoHyphens/>
        <w:autoSpaceDE w:val="0"/>
        <w:autoSpaceDN w:val="0"/>
        <w:adjustRightInd w:val="0"/>
        <w:spacing w:after="1"/>
      </w:pPr>
    </w:p>
    <w:p w14:paraId="2930EFF2" w14:textId="292653DE" w:rsidR="004177B3" w:rsidRPr="00B81726" w:rsidRDefault="004177B3" w:rsidP="00E77C0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pPr>
      <w:r w:rsidRPr="00B81726">
        <w:t>DIF:</w:t>
      </w:r>
      <w:r w:rsidRPr="00B81726">
        <w:tab/>
        <w:t>Moderate</w:t>
      </w:r>
      <w:r w:rsidRPr="00B81726">
        <w:tab/>
        <w:t>REF:</w:t>
      </w:r>
      <w:r w:rsidRPr="00B81726">
        <w:tab/>
      </w:r>
      <w:r w:rsidR="009870E6" w:rsidRPr="00B81726">
        <w:t>page 28</w:t>
      </w:r>
    </w:p>
    <w:p w14:paraId="5571DFAB" w14:textId="77777777" w:rsidR="004177B3" w:rsidRPr="00B81726" w:rsidRDefault="004177B3">
      <w:pPr>
        <w:widowControl w:val="0"/>
        <w:suppressAutoHyphens/>
        <w:autoSpaceDE w:val="0"/>
        <w:autoSpaceDN w:val="0"/>
        <w:adjustRightInd w:val="0"/>
        <w:spacing w:after="1"/>
      </w:pPr>
    </w:p>
    <w:p w14:paraId="0C9E8B46" w14:textId="77777777" w:rsidR="004177B3" w:rsidRPr="00B81726" w:rsidRDefault="004177B3">
      <w:pPr>
        <w:keepLines/>
        <w:tabs>
          <w:tab w:val="right" w:pos="-180"/>
          <w:tab w:val="left" w:pos="0"/>
        </w:tabs>
        <w:suppressAutoHyphens/>
        <w:autoSpaceDE w:val="0"/>
        <w:autoSpaceDN w:val="0"/>
        <w:adjustRightInd w:val="0"/>
        <w:ind w:hanging="630"/>
      </w:pPr>
      <w:r w:rsidRPr="00B81726">
        <w:tab/>
        <w:t>11.</w:t>
      </w:r>
      <w:r w:rsidRPr="00B81726">
        <w:tab/>
        <w:t>The Cluster Theory, developed by Michael Porter, argues that geographic areas benefit from having a high concentration of companies in a particular industry. The area of Sassuolo, in Italy, has a high concentration of ____________________ companies.</w:t>
      </w:r>
    </w:p>
    <w:p w14:paraId="3951C257" w14:textId="77777777" w:rsidR="004177B3" w:rsidRPr="00B81726" w:rsidRDefault="004177B3">
      <w:pPr>
        <w:widowControl w:val="0"/>
        <w:suppressAutoHyphens/>
        <w:autoSpaceDE w:val="0"/>
        <w:autoSpaceDN w:val="0"/>
        <w:adjustRightInd w:val="0"/>
        <w:spacing w:after="1"/>
      </w:pPr>
    </w:p>
    <w:p w14:paraId="10994924"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ceramic tile</w:t>
      </w:r>
    </w:p>
    <w:p w14:paraId="6397B322" w14:textId="77777777" w:rsidR="004177B3" w:rsidRPr="00B81726" w:rsidRDefault="004177B3">
      <w:pPr>
        <w:widowControl w:val="0"/>
        <w:suppressAutoHyphens/>
        <w:autoSpaceDE w:val="0"/>
        <w:autoSpaceDN w:val="0"/>
        <w:adjustRightInd w:val="0"/>
        <w:spacing w:after="1"/>
        <w:rPr>
          <w:lang w:val="fr-FR"/>
        </w:rPr>
      </w:pPr>
    </w:p>
    <w:p w14:paraId="4DBFFD03" w14:textId="42EF60E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lastRenderedPageBreak/>
        <w:t xml:space="preserve">DIF: </w:t>
      </w:r>
      <w:r w:rsidRPr="00B81726">
        <w:rPr>
          <w:lang w:val="fr-FR"/>
        </w:rPr>
        <w:tab/>
        <w:t>Hard</w:t>
      </w:r>
      <w:r w:rsidRPr="00B81726">
        <w:rPr>
          <w:lang w:val="fr-FR"/>
        </w:rPr>
        <w:tab/>
        <w:t>REF:</w:t>
      </w:r>
      <w:r w:rsidRPr="00B81726">
        <w:rPr>
          <w:lang w:val="fr-FR"/>
        </w:rPr>
        <w:tab/>
      </w:r>
      <w:r w:rsidR="009870E6" w:rsidRPr="00B81726">
        <w:rPr>
          <w:lang w:val="fr-FR"/>
        </w:rPr>
        <w:t>page 30</w:t>
      </w:r>
    </w:p>
    <w:p w14:paraId="595A37E0" w14:textId="77777777" w:rsidR="004177B3" w:rsidRPr="00B81726" w:rsidRDefault="004177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p>
    <w:p w14:paraId="751E79C4" w14:textId="77777777" w:rsidR="004177B3" w:rsidRPr="00B81726" w:rsidRDefault="004177B3" w:rsidP="00253C3E">
      <w:pPr>
        <w:keepLines/>
        <w:tabs>
          <w:tab w:val="right" w:pos="-180"/>
          <w:tab w:val="left" w:pos="0"/>
        </w:tabs>
        <w:suppressAutoHyphens/>
        <w:autoSpaceDE w:val="0"/>
        <w:autoSpaceDN w:val="0"/>
        <w:adjustRightInd w:val="0"/>
        <w:ind w:hanging="630"/>
      </w:pPr>
      <w:r w:rsidRPr="00B81726">
        <w:rPr>
          <w:lang w:val="fr-FR"/>
        </w:rPr>
        <w:tab/>
      </w:r>
      <w:r w:rsidRPr="00B81726">
        <w:t>12.</w:t>
      </w:r>
      <w:r w:rsidRPr="00B81726">
        <w:tab/>
        <w:t>The concept that encompasses the heritage of a country’s population, including their language, their customs, their traditions, their morals, and their beliefs is that country’s ____________________.</w:t>
      </w:r>
    </w:p>
    <w:p w14:paraId="2D325BE6" w14:textId="77777777" w:rsidR="004177B3" w:rsidRPr="00B81726" w:rsidRDefault="004177B3" w:rsidP="00253C3E">
      <w:pPr>
        <w:widowControl w:val="0"/>
        <w:suppressAutoHyphens/>
        <w:autoSpaceDE w:val="0"/>
        <w:autoSpaceDN w:val="0"/>
        <w:adjustRightInd w:val="0"/>
        <w:spacing w:after="1"/>
      </w:pPr>
    </w:p>
    <w:p w14:paraId="7FFC5E98" w14:textId="77777777" w:rsidR="004177B3" w:rsidRPr="00B81726" w:rsidRDefault="004177B3" w:rsidP="00253C3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lang w:val="fr-FR"/>
        </w:rPr>
      </w:pPr>
      <w:r w:rsidRPr="00B81726">
        <w:rPr>
          <w:lang w:val="fr-FR"/>
        </w:rPr>
        <w:t>ANS:</w:t>
      </w:r>
      <w:r w:rsidRPr="00B81726">
        <w:rPr>
          <w:lang w:val="fr-FR"/>
        </w:rPr>
        <w:tab/>
        <w:t>culture</w:t>
      </w:r>
    </w:p>
    <w:p w14:paraId="0FC5D778" w14:textId="77777777" w:rsidR="004177B3" w:rsidRPr="00B81726" w:rsidRDefault="004177B3" w:rsidP="00253C3E">
      <w:pPr>
        <w:widowControl w:val="0"/>
        <w:suppressAutoHyphens/>
        <w:autoSpaceDE w:val="0"/>
        <w:autoSpaceDN w:val="0"/>
        <w:adjustRightInd w:val="0"/>
        <w:spacing w:after="1"/>
        <w:rPr>
          <w:lang w:val="fr-FR"/>
        </w:rPr>
      </w:pPr>
    </w:p>
    <w:p w14:paraId="33E7DFF3" w14:textId="7AB0B673" w:rsidR="004177B3" w:rsidRPr="00B81726" w:rsidRDefault="004177B3" w:rsidP="00AF1D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B81726">
        <w:rPr>
          <w:lang w:val="fr-FR"/>
        </w:rPr>
        <w:t xml:space="preserve">DIF: </w:t>
      </w:r>
      <w:r w:rsidRPr="00B81726">
        <w:rPr>
          <w:lang w:val="fr-FR"/>
        </w:rPr>
        <w:tab/>
        <w:t>Easy</w:t>
      </w:r>
      <w:r w:rsidRPr="00B81726">
        <w:rPr>
          <w:lang w:val="fr-FR"/>
        </w:rPr>
        <w:tab/>
        <w:t>REF:</w:t>
      </w:r>
      <w:r w:rsidRPr="00B81726">
        <w:rPr>
          <w:sz w:val="22"/>
          <w:szCs w:val="22"/>
          <w:lang w:val="fr-FR"/>
        </w:rPr>
        <w:tab/>
      </w:r>
      <w:r w:rsidR="009870E6" w:rsidRPr="00B81726">
        <w:rPr>
          <w:sz w:val="22"/>
          <w:szCs w:val="22"/>
          <w:lang w:val="fr-FR"/>
        </w:rPr>
        <w:t>page 31</w:t>
      </w:r>
    </w:p>
    <w:sectPr w:rsidR="004177B3" w:rsidRPr="00B81726" w:rsidSect="005E2743">
      <w:headerReference w:type="even" r:id="rId8"/>
      <w:headerReference w:type="default" r:id="rId9"/>
      <w:footerReference w:type="even" r:id="rId10"/>
      <w:footerReference w:type="default" r:id="rId11"/>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40306" w14:textId="77777777" w:rsidR="00CD6052" w:rsidRDefault="00CD6052">
      <w:r>
        <w:separator/>
      </w:r>
    </w:p>
  </w:endnote>
  <w:endnote w:type="continuationSeparator" w:id="0">
    <w:p w14:paraId="69EC9282" w14:textId="77777777" w:rsidR="00CD6052" w:rsidRDefault="00CD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BEDA4" w14:textId="77777777" w:rsidR="0014694E" w:rsidRPr="009A2B8D" w:rsidRDefault="0014694E">
    <w:pPr>
      <w:pStyle w:val="Footer"/>
      <w:jc w:val="center"/>
      <w:rPr>
        <w:sz w:val="22"/>
        <w:szCs w:val="22"/>
      </w:rPr>
    </w:pPr>
    <w:r w:rsidRPr="00335925">
      <w:rPr>
        <w:sz w:val="22"/>
        <w:szCs w:val="22"/>
      </w:rPr>
      <w:t>1-</w:t>
    </w:r>
    <w:r w:rsidRPr="00335925">
      <w:rPr>
        <w:rStyle w:val="PageNumber"/>
        <w:sz w:val="22"/>
        <w:szCs w:val="22"/>
      </w:rPr>
      <w:fldChar w:fldCharType="begin"/>
    </w:r>
    <w:r w:rsidRPr="00335925">
      <w:rPr>
        <w:rStyle w:val="PageNumber"/>
        <w:sz w:val="22"/>
        <w:szCs w:val="22"/>
      </w:rPr>
      <w:instrText xml:space="preserve"> PAGE </w:instrText>
    </w:r>
    <w:r w:rsidRPr="00335925">
      <w:rPr>
        <w:rStyle w:val="PageNumber"/>
        <w:sz w:val="22"/>
        <w:szCs w:val="22"/>
      </w:rPr>
      <w:fldChar w:fldCharType="separate"/>
    </w:r>
    <w:r w:rsidR="001B0E45">
      <w:rPr>
        <w:rStyle w:val="PageNumber"/>
        <w:noProof/>
        <w:sz w:val="22"/>
        <w:szCs w:val="22"/>
      </w:rPr>
      <w:t>12</w:t>
    </w:r>
    <w:r w:rsidRPr="00335925">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A8D9A" w14:textId="77777777" w:rsidR="0014694E" w:rsidRPr="009A2B8D" w:rsidRDefault="0014694E">
    <w:pPr>
      <w:pStyle w:val="Footer"/>
      <w:jc w:val="center"/>
      <w:rPr>
        <w:sz w:val="22"/>
        <w:szCs w:val="22"/>
      </w:rPr>
    </w:pPr>
    <w:r w:rsidRPr="00335925">
      <w:rPr>
        <w:sz w:val="22"/>
        <w:szCs w:val="22"/>
      </w:rPr>
      <w:t>1-</w:t>
    </w:r>
    <w:r w:rsidRPr="00335925">
      <w:rPr>
        <w:rStyle w:val="PageNumber"/>
        <w:sz w:val="22"/>
        <w:szCs w:val="22"/>
      </w:rPr>
      <w:fldChar w:fldCharType="begin"/>
    </w:r>
    <w:r w:rsidRPr="00335925">
      <w:rPr>
        <w:rStyle w:val="PageNumber"/>
        <w:sz w:val="22"/>
        <w:szCs w:val="22"/>
      </w:rPr>
      <w:instrText xml:space="preserve"> PAGE </w:instrText>
    </w:r>
    <w:r w:rsidRPr="00335925">
      <w:rPr>
        <w:rStyle w:val="PageNumber"/>
        <w:sz w:val="22"/>
        <w:szCs w:val="22"/>
      </w:rPr>
      <w:fldChar w:fldCharType="separate"/>
    </w:r>
    <w:r w:rsidR="009243EA">
      <w:rPr>
        <w:rStyle w:val="PageNumber"/>
        <w:noProof/>
        <w:sz w:val="22"/>
        <w:szCs w:val="22"/>
      </w:rPr>
      <w:t>1</w:t>
    </w:r>
    <w:r w:rsidRPr="00335925">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13B4" w14:textId="77777777" w:rsidR="00CD6052" w:rsidRDefault="00CD6052">
      <w:r>
        <w:separator/>
      </w:r>
    </w:p>
  </w:footnote>
  <w:footnote w:type="continuationSeparator" w:id="0">
    <w:p w14:paraId="097810C4" w14:textId="77777777" w:rsidR="00CD6052" w:rsidRDefault="00CD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EA49" w14:textId="77777777" w:rsidR="0014694E" w:rsidRPr="009A2B8D" w:rsidRDefault="0014694E">
    <w:pPr>
      <w:pStyle w:val="Header"/>
      <w:rPr>
        <w:sz w:val="22"/>
        <w:szCs w:val="22"/>
      </w:rPr>
    </w:pPr>
    <w:r w:rsidRPr="00335925">
      <w:rPr>
        <w:sz w:val="22"/>
        <w:szCs w:val="22"/>
      </w:rPr>
      <w:t>Chapter 1</w:t>
    </w:r>
    <w:r>
      <w:rPr>
        <w:sz w:val="22"/>
        <w:szCs w:val="22"/>
      </w:rPr>
      <w:t>:</w:t>
    </w:r>
    <w:r w:rsidRPr="00335925">
      <w:rPr>
        <w:sz w:val="22"/>
        <w:szCs w:val="22"/>
      </w:rPr>
      <w:t xml:space="preserve">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FE98" w14:textId="77777777" w:rsidR="0014694E" w:rsidRPr="009A2B8D" w:rsidRDefault="0014694E">
    <w:pPr>
      <w:pStyle w:val="Header"/>
      <w:jc w:val="right"/>
      <w:rPr>
        <w:sz w:val="22"/>
        <w:szCs w:val="22"/>
      </w:rPr>
    </w:pPr>
    <w:r w:rsidRPr="00335925">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4EEE"/>
    <w:multiLevelType w:val="hybridMultilevel"/>
    <w:tmpl w:val="7B726B2C"/>
    <w:lvl w:ilvl="0" w:tplc="CA86FAFA">
      <w:start w:val="7"/>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811532"/>
    <w:multiLevelType w:val="hybridMultilevel"/>
    <w:tmpl w:val="0106A6A4"/>
    <w:lvl w:ilvl="0" w:tplc="7B1C6E36">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2737ED5"/>
    <w:multiLevelType w:val="hybridMultilevel"/>
    <w:tmpl w:val="4B22E7C0"/>
    <w:lvl w:ilvl="0" w:tplc="BEA0A526">
      <w:start w:val="24"/>
      <w:numFmt w:val="decimal"/>
      <w:lvlText w:val="%1."/>
      <w:lvlJc w:val="left"/>
      <w:pPr>
        <w:ind w:left="-90" w:hanging="360"/>
      </w:pPr>
      <w:rPr>
        <w:rFonts w:cs="Times New Roman" w:hint="default"/>
      </w:rPr>
    </w:lvl>
    <w:lvl w:ilvl="1" w:tplc="04090019" w:tentative="1">
      <w:start w:val="1"/>
      <w:numFmt w:val="lowerLetter"/>
      <w:lvlText w:val="%2."/>
      <w:lvlJc w:val="left"/>
      <w:pPr>
        <w:ind w:left="630" w:hanging="360"/>
      </w:pPr>
      <w:rPr>
        <w:rFonts w:cs="Times New Roman"/>
      </w:rPr>
    </w:lvl>
    <w:lvl w:ilvl="2" w:tplc="0409001B" w:tentative="1">
      <w:start w:val="1"/>
      <w:numFmt w:val="lowerRoman"/>
      <w:lvlText w:val="%3."/>
      <w:lvlJc w:val="right"/>
      <w:pPr>
        <w:ind w:left="1350" w:hanging="180"/>
      </w:pPr>
      <w:rPr>
        <w:rFonts w:cs="Times New Roman"/>
      </w:rPr>
    </w:lvl>
    <w:lvl w:ilvl="3" w:tplc="0409000F" w:tentative="1">
      <w:start w:val="1"/>
      <w:numFmt w:val="decimal"/>
      <w:lvlText w:val="%4."/>
      <w:lvlJc w:val="left"/>
      <w:pPr>
        <w:ind w:left="2070" w:hanging="360"/>
      </w:pPr>
      <w:rPr>
        <w:rFonts w:cs="Times New Roman"/>
      </w:rPr>
    </w:lvl>
    <w:lvl w:ilvl="4" w:tplc="04090019" w:tentative="1">
      <w:start w:val="1"/>
      <w:numFmt w:val="lowerLetter"/>
      <w:lvlText w:val="%5."/>
      <w:lvlJc w:val="left"/>
      <w:pPr>
        <w:ind w:left="2790" w:hanging="360"/>
      </w:pPr>
      <w:rPr>
        <w:rFonts w:cs="Times New Roman"/>
      </w:rPr>
    </w:lvl>
    <w:lvl w:ilvl="5" w:tplc="0409001B" w:tentative="1">
      <w:start w:val="1"/>
      <w:numFmt w:val="lowerRoman"/>
      <w:lvlText w:val="%6."/>
      <w:lvlJc w:val="right"/>
      <w:pPr>
        <w:ind w:left="3510" w:hanging="180"/>
      </w:pPr>
      <w:rPr>
        <w:rFonts w:cs="Times New Roman"/>
      </w:rPr>
    </w:lvl>
    <w:lvl w:ilvl="6" w:tplc="0409000F" w:tentative="1">
      <w:start w:val="1"/>
      <w:numFmt w:val="decimal"/>
      <w:lvlText w:val="%7."/>
      <w:lvlJc w:val="left"/>
      <w:pPr>
        <w:ind w:left="4230" w:hanging="360"/>
      </w:pPr>
      <w:rPr>
        <w:rFonts w:cs="Times New Roman"/>
      </w:rPr>
    </w:lvl>
    <w:lvl w:ilvl="7" w:tplc="04090019" w:tentative="1">
      <w:start w:val="1"/>
      <w:numFmt w:val="lowerLetter"/>
      <w:lvlText w:val="%8."/>
      <w:lvlJc w:val="left"/>
      <w:pPr>
        <w:ind w:left="4950" w:hanging="360"/>
      </w:pPr>
      <w:rPr>
        <w:rFonts w:cs="Times New Roman"/>
      </w:rPr>
    </w:lvl>
    <w:lvl w:ilvl="8" w:tplc="0409001B" w:tentative="1">
      <w:start w:val="1"/>
      <w:numFmt w:val="lowerRoman"/>
      <w:lvlText w:val="%9."/>
      <w:lvlJc w:val="right"/>
      <w:pPr>
        <w:ind w:left="5670" w:hanging="180"/>
      </w:pPr>
      <w:rPr>
        <w:rFonts w:cs="Times New Roman"/>
      </w:rPr>
    </w:lvl>
  </w:abstractNum>
  <w:abstractNum w:abstractNumId="3" w15:restartNumberingAfterBreak="0">
    <w:nsid w:val="132346EC"/>
    <w:multiLevelType w:val="hybridMultilevel"/>
    <w:tmpl w:val="05C4874C"/>
    <w:lvl w:ilvl="0" w:tplc="CA86FAFA">
      <w:start w:val="7"/>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A0689D"/>
    <w:multiLevelType w:val="hybridMultilevel"/>
    <w:tmpl w:val="13900330"/>
    <w:lvl w:ilvl="0" w:tplc="0EBA72FA">
      <w:start w:val="24"/>
      <w:numFmt w:val="decimal"/>
      <w:lvlText w:val="%1."/>
      <w:lvlJc w:val="left"/>
      <w:pPr>
        <w:tabs>
          <w:tab w:val="num" w:pos="-90"/>
        </w:tabs>
        <w:ind w:left="-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41902A7"/>
    <w:multiLevelType w:val="hybridMultilevel"/>
    <w:tmpl w:val="12023E72"/>
    <w:lvl w:ilvl="0" w:tplc="BEA0A526">
      <w:start w:val="24"/>
      <w:numFmt w:val="decimal"/>
      <w:lvlText w:val="%1."/>
      <w:lvlJc w:val="left"/>
      <w:pPr>
        <w:ind w:left="-90" w:hanging="360"/>
      </w:pPr>
      <w:rPr>
        <w:rFonts w:cs="Times New Roman" w:hint="default"/>
      </w:rPr>
    </w:lvl>
    <w:lvl w:ilvl="1" w:tplc="04090019" w:tentative="1">
      <w:start w:val="1"/>
      <w:numFmt w:val="lowerLetter"/>
      <w:lvlText w:val="%2."/>
      <w:lvlJc w:val="left"/>
      <w:pPr>
        <w:ind w:left="630" w:hanging="360"/>
      </w:pPr>
      <w:rPr>
        <w:rFonts w:cs="Times New Roman"/>
      </w:rPr>
    </w:lvl>
    <w:lvl w:ilvl="2" w:tplc="0409001B" w:tentative="1">
      <w:start w:val="1"/>
      <w:numFmt w:val="lowerRoman"/>
      <w:lvlText w:val="%3."/>
      <w:lvlJc w:val="right"/>
      <w:pPr>
        <w:ind w:left="1350" w:hanging="180"/>
      </w:pPr>
      <w:rPr>
        <w:rFonts w:cs="Times New Roman"/>
      </w:rPr>
    </w:lvl>
    <w:lvl w:ilvl="3" w:tplc="0409000F" w:tentative="1">
      <w:start w:val="1"/>
      <w:numFmt w:val="decimal"/>
      <w:lvlText w:val="%4."/>
      <w:lvlJc w:val="left"/>
      <w:pPr>
        <w:ind w:left="2070" w:hanging="360"/>
      </w:pPr>
      <w:rPr>
        <w:rFonts w:cs="Times New Roman"/>
      </w:rPr>
    </w:lvl>
    <w:lvl w:ilvl="4" w:tplc="04090019" w:tentative="1">
      <w:start w:val="1"/>
      <w:numFmt w:val="lowerLetter"/>
      <w:lvlText w:val="%5."/>
      <w:lvlJc w:val="left"/>
      <w:pPr>
        <w:ind w:left="2790" w:hanging="360"/>
      </w:pPr>
      <w:rPr>
        <w:rFonts w:cs="Times New Roman"/>
      </w:rPr>
    </w:lvl>
    <w:lvl w:ilvl="5" w:tplc="0409001B" w:tentative="1">
      <w:start w:val="1"/>
      <w:numFmt w:val="lowerRoman"/>
      <w:lvlText w:val="%6."/>
      <w:lvlJc w:val="right"/>
      <w:pPr>
        <w:ind w:left="3510" w:hanging="180"/>
      </w:pPr>
      <w:rPr>
        <w:rFonts w:cs="Times New Roman"/>
      </w:rPr>
    </w:lvl>
    <w:lvl w:ilvl="6" w:tplc="0409000F" w:tentative="1">
      <w:start w:val="1"/>
      <w:numFmt w:val="decimal"/>
      <w:lvlText w:val="%7."/>
      <w:lvlJc w:val="left"/>
      <w:pPr>
        <w:ind w:left="4230" w:hanging="360"/>
      </w:pPr>
      <w:rPr>
        <w:rFonts w:cs="Times New Roman"/>
      </w:rPr>
    </w:lvl>
    <w:lvl w:ilvl="7" w:tplc="04090019" w:tentative="1">
      <w:start w:val="1"/>
      <w:numFmt w:val="lowerLetter"/>
      <w:lvlText w:val="%8."/>
      <w:lvlJc w:val="left"/>
      <w:pPr>
        <w:ind w:left="4950" w:hanging="360"/>
      </w:pPr>
      <w:rPr>
        <w:rFonts w:cs="Times New Roman"/>
      </w:rPr>
    </w:lvl>
    <w:lvl w:ilvl="8" w:tplc="0409001B" w:tentative="1">
      <w:start w:val="1"/>
      <w:numFmt w:val="lowerRoman"/>
      <w:lvlText w:val="%9."/>
      <w:lvlJc w:val="right"/>
      <w:pPr>
        <w:ind w:left="5670" w:hanging="180"/>
      </w:pPr>
      <w:rPr>
        <w:rFonts w:cs="Times New Roman"/>
      </w:rPr>
    </w:lvl>
  </w:abstractNum>
  <w:abstractNum w:abstractNumId="6" w15:restartNumberingAfterBreak="0">
    <w:nsid w:val="24D8243F"/>
    <w:multiLevelType w:val="hybridMultilevel"/>
    <w:tmpl w:val="C0C02D22"/>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4300137C"/>
    <w:multiLevelType w:val="hybridMultilevel"/>
    <w:tmpl w:val="6E94A63E"/>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4E7763BF"/>
    <w:multiLevelType w:val="hybridMultilevel"/>
    <w:tmpl w:val="371C7806"/>
    <w:lvl w:ilvl="0" w:tplc="EA10FD40">
      <w:start w:val="10"/>
      <w:numFmt w:val="decimal"/>
      <w:lvlText w:val="%1."/>
      <w:lvlJc w:val="left"/>
      <w:pPr>
        <w:tabs>
          <w:tab w:val="num" w:pos="-90"/>
        </w:tabs>
        <w:ind w:left="-90" w:hanging="360"/>
      </w:pPr>
      <w:rPr>
        <w:rFonts w:cs="Times New Roman" w:hint="default"/>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9" w15:restartNumberingAfterBreak="0">
    <w:nsid w:val="672133B6"/>
    <w:multiLevelType w:val="hybridMultilevel"/>
    <w:tmpl w:val="F8B0367C"/>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6BB84A04"/>
    <w:multiLevelType w:val="hybridMultilevel"/>
    <w:tmpl w:val="61F45BD0"/>
    <w:lvl w:ilvl="0" w:tplc="CA86FAFA">
      <w:start w:val="7"/>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F736784"/>
    <w:multiLevelType w:val="hybridMultilevel"/>
    <w:tmpl w:val="B608EDC8"/>
    <w:lvl w:ilvl="0" w:tplc="4D04E5CE">
      <w:start w:val="24"/>
      <w:numFmt w:val="decimal"/>
      <w:lvlText w:val="%1."/>
      <w:lvlJc w:val="left"/>
      <w:pPr>
        <w:tabs>
          <w:tab w:val="num" w:pos="-90"/>
        </w:tabs>
        <w:ind w:left="-90" w:hanging="360"/>
      </w:pPr>
      <w:rPr>
        <w:rFonts w:cs="Times New Roman" w:hint="default"/>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12" w15:restartNumberingAfterBreak="0">
    <w:nsid w:val="71A5259D"/>
    <w:multiLevelType w:val="hybridMultilevel"/>
    <w:tmpl w:val="EC785324"/>
    <w:lvl w:ilvl="0" w:tplc="E22401E2">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7474151"/>
    <w:multiLevelType w:val="hybridMultilevel"/>
    <w:tmpl w:val="DE54C758"/>
    <w:lvl w:ilvl="0" w:tplc="CA86FAFA">
      <w:start w:val="7"/>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15:restartNumberingAfterBreak="0">
    <w:nsid w:val="791E46C0"/>
    <w:multiLevelType w:val="hybridMultilevel"/>
    <w:tmpl w:val="F918C724"/>
    <w:lvl w:ilvl="0" w:tplc="CA86FAFA">
      <w:start w:val="7"/>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14"/>
  </w:num>
  <w:num w:numId="4">
    <w:abstractNumId w:val="3"/>
  </w:num>
  <w:num w:numId="5">
    <w:abstractNumId w:val="10"/>
  </w:num>
  <w:num w:numId="6">
    <w:abstractNumId w:val="8"/>
  </w:num>
  <w:num w:numId="7">
    <w:abstractNumId w:val="12"/>
  </w:num>
  <w:num w:numId="8">
    <w:abstractNumId w:val="11"/>
  </w:num>
  <w:num w:numId="9">
    <w:abstractNumId w:val="1"/>
  </w:num>
  <w:num w:numId="10">
    <w:abstractNumId w:val="5"/>
  </w:num>
  <w:num w:numId="11">
    <w:abstractNumId w:val="2"/>
  </w:num>
  <w:num w:numId="12">
    <w:abstractNumId w:val="4"/>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activeWritingStyle w:appName="MSWord" w:lang="fr-F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9C"/>
    <w:rsid w:val="0002408C"/>
    <w:rsid w:val="00040FBB"/>
    <w:rsid w:val="00054D1F"/>
    <w:rsid w:val="00064D19"/>
    <w:rsid w:val="000700DD"/>
    <w:rsid w:val="000779E9"/>
    <w:rsid w:val="00081024"/>
    <w:rsid w:val="00090404"/>
    <w:rsid w:val="000922B9"/>
    <w:rsid w:val="000967A8"/>
    <w:rsid w:val="000A2229"/>
    <w:rsid w:val="000C2771"/>
    <w:rsid w:val="000F6EA7"/>
    <w:rsid w:val="000F7DFD"/>
    <w:rsid w:val="001005AD"/>
    <w:rsid w:val="00114E91"/>
    <w:rsid w:val="00120122"/>
    <w:rsid w:val="0013323E"/>
    <w:rsid w:val="00136CB7"/>
    <w:rsid w:val="00144A6F"/>
    <w:rsid w:val="0014694E"/>
    <w:rsid w:val="00166D64"/>
    <w:rsid w:val="00176388"/>
    <w:rsid w:val="00177B69"/>
    <w:rsid w:val="00180B01"/>
    <w:rsid w:val="0018333B"/>
    <w:rsid w:val="00187DF2"/>
    <w:rsid w:val="00190C8B"/>
    <w:rsid w:val="001B0E45"/>
    <w:rsid w:val="001C4C67"/>
    <w:rsid w:val="001C675D"/>
    <w:rsid w:val="001D3AFE"/>
    <w:rsid w:val="001E4610"/>
    <w:rsid w:val="001F36A8"/>
    <w:rsid w:val="00211B4B"/>
    <w:rsid w:val="002123B7"/>
    <w:rsid w:val="00224280"/>
    <w:rsid w:val="00253C3E"/>
    <w:rsid w:val="00276F0B"/>
    <w:rsid w:val="00297EC3"/>
    <w:rsid w:val="002A646F"/>
    <w:rsid w:val="002B0001"/>
    <w:rsid w:val="002B0A3F"/>
    <w:rsid w:val="002C1105"/>
    <w:rsid w:val="002C1461"/>
    <w:rsid w:val="002C498E"/>
    <w:rsid w:val="002E1F7B"/>
    <w:rsid w:val="00321C48"/>
    <w:rsid w:val="00335925"/>
    <w:rsid w:val="00350C5E"/>
    <w:rsid w:val="003759EA"/>
    <w:rsid w:val="00390B0C"/>
    <w:rsid w:val="00394325"/>
    <w:rsid w:val="0039650E"/>
    <w:rsid w:val="003A75ED"/>
    <w:rsid w:val="003C6980"/>
    <w:rsid w:val="003D2454"/>
    <w:rsid w:val="003F2A0E"/>
    <w:rsid w:val="00402975"/>
    <w:rsid w:val="004053C0"/>
    <w:rsid w:val="004177B3"/>
    <w:rsid w:val="00436169"/>
    <w:rsid w:val="004402E9"/>
    <w:rsid w:val="00467ACA"/>
    <w:rsid w:val="004A11E1"/>
    <w:rsid w:val="004C1955"/>
    <w:rsid w:val="004D1CF2"/>
    <w:rsid w:val="004E1C6B"/>
    <w:rsid w:val="004E2A32"/>
    <w:rsid w:val="0051129A"/>
    <w:rsid w:val="00551A3C"/>
    <w:rsid w:val="00552144"/>
    <w:rsid w:val="005D3904"/>
    <w:rsid w:val="005E2743"/>
    <w:rsid w:val="00605ACD"/>
    <w:rsid w:val="00613306"/>
    <w:rsid w:val="0061654B"/>
    <w:rsid w:val="006900CC"/>
    <w:rsid w:val="006912D6"/>
    <w:rsid w:val="006E6E47"/>
    <w:rsid w:val="006F7541"/>
    <w:rsid w:val="00713890"/>
    <w:rsid w:val="007259A7"/>
    <w:rsid w:val="007638F5"/>
    <w:rsid w:val="0077189C"/>
    <w:rsid w:val="00780970"/>
    <w:rsid w:val="00780EEB"/>
    <w:rsid w:val="007B0E4C"/>
    <w:rsid w:val="007E48A9"/>
    <w:rsid w:val="007F60B8"/>
    <w:rsid w:val="007F6C68"/>
    <w:rsid w:val="00801EE1"/>
    <w:rsid w:val="00851692"/>
    <w:rsid w:val="0085244F"/>
    <w:rsid w:val="00855C26"/>
    <w:rsid w:val="0086227B"/>
    <w:rsid w:val="0086356B"/>
    <w:rsid w:val="00863CE8"/>
    <w:rsid w:val="00876A38"/>
    <w:rsid w:val="00880585"/>
    <w:rsid w:val="00881628"/>
    <w:rsid w:val="008D741D"/>
    <w:rsid w:val="00901FA9"/>
    <w:rsid w:val="009032A8"/>
    <w:rsid w:val="00917F85"/>
    <w:rsid w:val="00920708"/>
    <w:rsid w:val="009243EA"/>
    <w:rsid w:val="00936839"/>
    <w:rsid w:val="009772F2"/>
    <w:rsid w:val="009870E6"/>
    <w:rsid w:val="009A2B8D"/>
    <w:rsid w:val="009B08F9"/>
    <w:rsid w:val="009D7692"/>
    <w:rsid w:val="009F1653"/>
    <w:rsid w:val="00A0382C"/>
    <w:rsid w:val="00A07A33"/>
    <w:rsid w:val="00A50464"/>
    <w:rsid w:val="00A524F4"/>
    <w:rsid w:val="00A83171"/>
    <w:rsid w:val="00A8465D"/>
    <w:rsid w:val="00AB4299"/>
    <w:rsid w:val="00AB4F19"/>
    <w:rsid w:val="00AC7921"/>
    <w:rsid w:val="00AD2B04"/>
    <w:rsid w:val="00AD48BF"/>
    <w:rsid w:val="00AE4871"/>
    <w:rsid w:val="00AF000C"/>
    <w:rsid w:val="00AF1D90"/>
    <w:rsid w:val="00B12BFE"/>
    <w:rsid w:val="00B605E4"/>
    <w:rsid w:val="00B66260"/>
    <w:rsid w:val="00B746CA"/>
    <w:rsid w:val="00B75D2F"/>
    <w:rsid w:val="00B81726"/>
    <w:rsid w:val="00BA0E1E"/>
    <w:rsid w:val="00BC7541"/>
    <w:rsid w:val="00BD4EB0"/>
    <w:rsid w:val="00BE2236"/>
    <w:rsid w:val="00C44F3B"/>
    <w:rsid w:val="00C62DB4"/>
    <w:rsid w:val="00C70E2D"/>
    <w:rsid w:val="00CA0036"/>
    <w:rsid w:val="00CD6052"/>
    <w:rsid w:val="00CF19CA"/>
    <w:rsid w:val="00D005C5"/>
    <w:rsid w:val="00D16D00"/>
    <w:rsid w:val="00D2464A"/>
    <w:rsid w:val="00D92468"/>
    <w:rsid w:val="00DA3C5D"/>
    <w:rsid w:val="00DE7595"/>
    <w:rsid w:val="00DE7DFD"/>
    <w:rsid w:val="00E4600B"/>
    <w:rsid w:val="00E6079B"/>
    <w:rsid w:val="00E67B8E"/>
    <w:rsid w:val="00E77C04"/>
    <w:rsid w:val="00ED22B4"/>
    <w:rsid w:val="00ED4CA4"/>
    <w:rsid w:val="00F052BA"/>
    <w:rsid w:val="00F14417"/>
    <w:rsid w:val="00F3486F"/>
    <w:rsid w:val="00F54BF5"/>
    <w:rsid w:val="00FA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3B316A06"/>
  <w15:docId w15:val="{3CAEA0A9-E688-4FB7-B4CA-EB7D1832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43"/>
    <w:rPr>
      <w:sz w:val="24"/>
      <w:szCs w:val="24"/>
    </w:rPr>
  </w:style>
  <w:style w:type="paragraph" w:styleId="Heading1">
    <w:name w:val="heading 1"/>
    <w:basedOn w:val="Normal"/>
    <w:next w:val="Normal"/>
    <w:link w:val="Heading1Char"/>
    <w:uiPriority w:val="99"/>
    <w:qFormat/>
    <w:rsid w:val="005E2743"/>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975"/>
    <w:rPr>
      <w:rFonts w:ascii="Cambria" w:hAnsi="Cambria" w:cs="Times New Roman"/>
      <w:b/>
      <w:bCs/>
      <w:kern w:val="32"/>
      <w:sz w:val="32"/>
      <w:szCs w:val="32"/>
    </w:rPr>
  </w:style>
  <w:style w:type="paragraph" w:styleId="Header">
    <w:name w:val="header"/>
    <w:basedOn w:val="Normal"/>
    <w:link w:val="HeaderChar"/>
    <w:uiPriority w:val="99"/>
    <w:rsid w:val="005E2743"/>
    <w:pPr>
      <w:tabs>
        <w:tab w:val="center" w:pos="4320"/>
        <w:tab w:val="right" w:pos="8640"/>
      </w:tabs>
    </w:pPr>
  </w:style>
  <w:style w:type="character" w:customStyle="1" w:styleId="HeaderChar">
    <w:name w:val="Header Char"/>
    <w:basedOn w:val="DefaultParagraphFont"/>
    <w:link w:val="Header"/>
    <w:uiPriority w:val="99"/>
    <w:semiHidden/>
    <w:locked/>
    <w:rsid w:val="00402975"/>
    <w:rPr>
      <w:rFonts w:cs="Times New Roman"/>
      <w:sz w:val="24"/>
      <w:szCs w:val="24"/>
    </w:rPr>
  </w:style>
  <w:style w:type="paragraph" w:styleId="Footer">
    <w:name w:val="footer"/>
    <w:basedOn w:val="Normal"/>
    <w:link w:val="FooterChar"/>
    <w:uiPriority w:val="99"/>
    <w:rsid w:val="005E2743"/>
    <w:pPr>
      <w:tabs>
        <w:tab w:val="center" w:pos="4320"/>
        <w:tab w:val="right" w:pos="8640"/>
      </w:tabs>
    </w:pPr>
  </w:style>
  <w:style w:type="character" w:customStyle="1" w:styleId="FooterChar">
    <w:name w:val="Footer Char"/>
    <w:basedOn w:val="DefaultParagraphFont"/>
    <w:link w:val="Footer"/>
    <w:uiPriority w:val="99"/>
    <w:semiHidden/>
    <w:locked/>
    <w:rsid w:val="00402975"/>
    <w:rPr>
      <w:rFonts w:cs="Times New Roman"/>
      <w:sz w:val="24"/>
      <w:szCs w:val="24"/>
    </w:rPr>
  </w:style>
  <w:style w:type="character" w:styleId="PageNumber">
    <w:name w:val="page number"/>
    <w:basedOn w:val="DefaultParagraphFont"/>
    <w:uiPriority w:val="99"/>
    <w:rsid w:val="005E2743"/>
    <w:rPr>
      <w:rFonts w:cs="Times New Roman"/>
    </w:rPr>
  </w:style>
  <w:style w:type="paragraph" w:styleId="BalloonText">
    <w:name w:val="Balloon Text"/>
    <w:basedOn w:val="Normal"/>
    <w:link w:val="BalloonTextChar"/>
    <w:uiPriority w:val="99"/>
    <w:semiHidden/>
    <w:rsid w:val="00780E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975"/>
    <w:rPr>
      <w:rFonts w:cs="Times New Roman"/>
      <w:sz w:val="2"/>
    </w:rPr>
  </w:style>
  <w:style w:type="character" w:styleId="CommentReference">
    <w:name w:val="annotation reference"/>
    <w:basedOn w:val="DefaultParagraphFont"/>
    <w:uiPriority w:val="99"/>
    <w:semiHidden/>
    <w:rsid w:val="001005AD"/>
    <w:rPr>
      <w:rFonts w:cs="Times New Roman"/>
      <w:sz w:val="16"/>
      <w:szCs w:val="16"/>
    </w:rPr>
  </w:style>
  <w:style w:type="paragraph" w:styleId="CommentText">
    <w:name w:val="annotation text"/>
    <w:basedOn w:val="Normal"/>
    <w:link w:val="CommentTextChar"/>
    <w:uiPriority w:val="99"/>
    <w:semiHidden/>
    <w:rsid w:val="001005AD"/>
    <w:rPr>
      <w:sz w:val="20"/>
      <w:szCs w:val="20"/>
    </w:rPr>
  </w:style>
  <w:style w:type="character" w:customStyle="1" w:styleId="CommentTextChar">
    <w:name w:val="Comment Text Char"/>
    <w:basedOn w:val="DefaultParagraphFont"/>
    <w:link w:val="CommentText"/>
    <w:uiPriority w:val="99"/>
    <w:semiHidden/>
    <w:locked/>
    <w:rsid w:val="001005AD"/>
    <w:rPr>
      <w:rFonts w:cs="Times New Roman"/>
    </w:rPr>
  </w:style>
  <w:style w:type="paragraph" w:styleId="CommentSubject">
    <w:name w:val="annotation subject"/>
    <w:basedOn w:val="CommentText"/>
    <w:next w:val="CommentText"/>
    <w:link w:val="CommentSubjectChar"/>
    <w:uiPriority w:val="99"/>
    <w:semiHidden/>
    <w:rsid w:val="001005AD"/>
    <w:rPr>
      <w:b/>
      <w:bCs/>
    </w:rPr>
  </w:style>
  <w:style w:type="character" w:customStyle="1" w:styleId="CommentSubjectChar">
    <w:name w:val="Comment Subject Char"/>
    <w:basedOn w:val="CommentTextChar"/>
    <w:link w:val="CommentSubject"/>
    <w:uiPriority w:val="99"/>
    <w:semiHidden/>
    <w:locked/>
    <w:rsid w:val="001005AD"/>
    <w:rPr>
      <w:rFonts w:cs="Times New Roman"/>
      <w:b/>
      <w:bCs/>
    </w:rPr>
  </w:style>
  <w:style w:type="paragraph" w:styleId="ListParagraph">
    <w:name w:val="List Paragraph"/>
    <w:basedOn w:val="Normal"/>
    <w:uiPriority w:val="34"/>
    <w:qFormat/>
    <w:rsid w:val="00ED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F07E-4201-42B1-8D04-AA30311B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Chapter 13: Customs Clearance</vt:lpstr>
    </vt:vector>
  </TitlesOfParts>
  <Company>Baldwin-Wallace College</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Customs Clearance</dc:title>
  <dc:creator>Mark Beck</dc:creator>
  <cp:lastModifiedBy>Pierre David</cp:lastModifiedBy>
  <cp:revision>6</cp:revision>
  <dcterms:created xsi:type="dcterms:W3CDTF">2021-08-04T13:51:00Z</dcterms:created>
  <dcterms:modified xsi:type="dcterms:W3CDTF">2021-08-14T12:18:00Z</dcterms:modified>
</cp:coreProperties>
</file>